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15023" w14:textId="7C69D8B3" w:rsidR="00CF34A8" w:rsidRPr="00CF34A8" w:rsidRDefault="00CF34A8" w:rsidP="00CF34A8">
      <w:pPr>
        <w:pStyle w:val="Sansinterligne"/>
        <w:rPr>
          <w:rFonts w:ascii="Gravur Condensed Pro Black" w:hAnsi="Gravur Condensed Pro Black"/>
          <w:sz w:val="36"/>
          <w:szCs w:val="36"/>
        </w:rPr>
      </w:pPr>
      <w:r w:rsidRPr="00CF34A8">
        <w:rPr>
          <w:rFonts w:ascii="Gravur Condensed Pro Black" w:hAnsi="Gravur Condensed Pro Black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B8AAFE9" wp14:editId="560FC87E">
            <wp:simplePos x="0" y="0"/>
            <wp:positionH relativeFrom="column">
              <wp:posOffset>5579745</wp:posOffset>
            </wp:positionH>
            <wp:positionV relativeFrom="margin">
              <wp:posOffset>-903605</wp:posOffset>
            </wp:positionV>
            <wp:extent cx="1080000" cy="1080000"/>
            <wp:effectExtent l="0" t="0" r="635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4A8">
        <w:rPr>
          <w:rFonts w:ascii="Gravur Condensed Pro Black" w:hAnsi="Gravur Condensed Pro Black"/>
          <w:sz w:val="36"/>
          <w:szCs w:val="36"/>
        </w:rPr>
        <w:t>Offre de stage : Assistant(e) du dispositif mobile Solidaribus</w:t>
      </w:r>
    </w:p>
    <w:p w14:paraId="5998B201" w14:textId="387494D7" w:rsidR="00CF34A8" w:rsidRPr="00CF34A8" w:rsidRDefault="00CF34A8" w:rsidP="00CF34A8">
      <w:pPr>
        <w:pStyle w:val="Sansinterligne"/>
        <w:rPr>
          <w:rFonts w:ascii="Gravur Condensed Pro" w:hAnsi="Gravur Condensed Pro"/>
          <w:sz w:val="14"/>
          <w:szCs w:val="14"/>
        </w:rPr>
      </w:pPr>
    </w:p>
    <w:p w14:paraId="6B7EBCC4" w14:textId="77777777" w:rsidR="00CF34A8" w:rsidRPr="00CF34A8" w:rsidRDefault="00CF34A8" w:rsidP="00CF34A8">
      <w:pPr>
        <w:pStyle w:val="Sansinterligne"/>
        <w:rPr>
          <w:rFonts w:ascii="Gravur Condensed Pro" w:hAnsi="Gravur Condensed Pro"/>
          <w:sz w:val="14"/>
          <w:szCs w:val="14"/>
        </w:rPr>
      </w:pPr>
    </w:p>
    <w:p w14:paraId="3EB3E338" w14:textId="0D6F947A" w:rsidR="00CF34A8" w:rsidRPr="00CF34A8" w:rsidRDefault="00CF34A8" w:rsidP="00CF34A8">
      <w:pPr>
        <w:pStyle w:val="Sansinterligne"/>
        <w:rPr>
          <w:rFonts w:ascii="Gravur Condensed Pro Black" w:hAnsi="Gravur Condensed Pro Black"/>
          <w:color w:val="F11731"/>
          <w:sz w:val="36"/>
          <w:szCs w:val="36"/>
        </w:rPr>
      </w:pPr>
      <w:r w:rsidRPr="00CF34A8">
        <w:rPr>
          <w:rFonts w:ascii="Gravur Condensed Pro Black" w:hAnsi="Gravur Condensed Pro Black"/>
          <w:color w:val="F11731"/>
          <w:sz w:val="36"/>
          <w:szCs w:val="36"/>
        </w:rPr>
        <w:t>Descriptif</w:t>
      </w:r>
    </w:p>
    <w:p w14:paraId="5D845318" w14:textId="77777777" w:rsidR="00CF34A8" w:rsidRPr="00297779" w:rsidRDefault="00CF34A8" w:rsidP="00CF34A8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0C9FC4AB" w14:textId="4730E62C" w:rsidR="00CF34A8" w:rsidRDefault="00CF34A8" w:rsidP="00CF34A8">
      <w:pPr>
        <w:pStyle w:val="Sansinterligne"/>
        <w:jc w:val="both"/>
        <w:rPr>
          <w:rFonts w:ascii="Barlow Semi Condensed" w:hAnsi="Barlow Semi Condensed"/>
          <w:sz w:val="24"/>
          <w:szCs w:val="24"/>
        </w:rPr>
      </w:pPr>
      <w:r w:rsidRPr="00CF34A8">
        <w:rPr>
          <w:rFonts w:ascii="Barlow Semi Condensed" w:hAnsi="Barlow Semi Condensed"/>
          <w:sz w:val="24"/>
          <w:szCs w:val="24"/>
        </w:rPr>
        <w:t xml:space="preserve">Chaque soir, plus de 4000 personnes sont hébergées par le 115 dans des hôtels de toute l’Essonne. Il s’agit d’une population de familles migrantes et réfugiées. </w:t>
      </w:r>
      <w:r w:rsidR="00297779">
        <w:rPr>
          <w:rFonts w:ascii="Barlow Semi Condensed" w:hAnsi="Barlow Semi Condensed"/>
          <w:sz w:val="24"/>
          <w:szCs w:val="24"/>
        </w:rPr>
        <w:t xml:space="preserve">Depuis 2016, le Solidaribus du </w:t>
      </w:r>
      <w:r w:rsidRPr="00CF34A8">
        <w:rPr>
          <w:rFonts w:ascii="Barlow Semi Condensed" w:hAnsi="Barlow Semi Condensed"/>
          <w:sz w:val="24"/>
          <w:szCs w:val="24"/>
        </w:rPr>
        <w:t>Secours populaire de l’Essonne répond aux besoins alimentaires, vestimentaires et administrati</w:t>
      </w:r>
      <w:r w:rsidR="00297779">
        <w:rPr>
          <w:rFonts w:ascii="Barlow Semi Condensed" w:hAnsi="Barlow Semi Condensed"/>
          <w:sz w:val="24"/>
          <w:szCs w:val="24"/>
        </w:rPr>
        <w:t>f</w:t>
      </w:r>
      <w:r w:rsidRPr="00CF34A8">
        <w:rPr>
          <w:rFonts w:ascii="Barlow Semi Condensed" w:hAnsi="Barlow Semi Condensed"/>
          <w:sz w:val="24"/>
          <w:szCs w:val="24"/>
        </w:rPr>
        <w:t>s</w:t>
      </w:r>
      <w:r w:rsidR="00297779">
        <w:rPr>
          <w:rFonts w:ascii="Barlow Semi Condensed" w:hAnsi="Barlow Semi Condensed"/>
          <w:sz w:val="24"/>
          <w:szCs w:val="24"/>
        </w:rPr>
        <w:t xml:space="preserve"> à </w:t>
      </w:r>
      <w:r w:rsidR="00297779" w:rsidRPr="00CF34A8">
        <w:rPr>
          <w:rFonts w:ascii="Barlow Semi Condensed" w:hAnsi="Barlow Semi Condensed"/>
          <w:sz w:val="24"/>
          <w:szCs w:val="24"/>
        </w:rPr>
        <w:t>Vigneux-sur-Seine, Boussy-Saint-Antoine, Saulx</w:t>
      </w:r>
      <w:r w:rsidR="00297779" w:rsidRPr="00CF34A8">
        <w:rPr>
          <w:rFonts w:ascii="Times New Roman" w:hAnsi="Times New Roman" w:cs="Times New Roman"/>
          <w:sz w:val="24"/>
          <w:szCs w:val="24"/>
        </w:rPr>
        <w:t>‑</w:t>
      </w:r>
      <w:r w:rsidR="00297779" w:rsidRPr="00CF34A8">
        <w:rPr>
          <w:rFonts w:ascii="Barlow Semi Condensed" w:hAnsi="Barlow Semi Condensed"/>
          <w:sz w:val="24"/>
          <w:szCs w:val="24"/>
        </w:rPr>
        <w:t>les</w:t>
      </w:r>
      <w:r w:rsidR="00297779" w:rsidRPr="00CF34A8">
        <w:rPr>
          <w:rFonts w:ascii="Times New Roman" w:hAnsi="Times New Roman" w:cs="Times New Roman"/>
          <w:sz w:val="24"/>
          <w:szCs w:val="24"/>
        </w:rPr>
        <w:t>‑</w:t>
      </w:r>
      <w:r w:rsidR="00297779" w:rsidRPr="00CF34A8">
        <w:rPr>
          <w:rFonts w:ascii="Barlow Semi Condensed" w:hAnsi="Barlow Semi Condensed"/>
          <w:sz w:val="24"/>
          <w:szCs w:val="24"/>
        </w:rPr>
        <w:t>Chartreux et Tigery</w:t>
      </w:r>
      <w:r w:rsidRPr="00CF34A8">
        <w:rPr>
          <w:rFonts w:ascii="Barlow Semi Condensed" w:hAnsi="Barlow Semi Condensed"/>
          <w:sz w:val="24"/>
          <w:szCs w:val="24"/>
        </w:rPr>
        <w:t xml:space="preserve">. Ce véhicule aménagé comprend un point d’accueil dédié aux entretiens et une partie réfrigérée </w:t>
      </w:r>
      <w:r w:rsidR="00297779">
        <w:rPr>
          <w:rFonts w:ascii="Barlow Semi Condensed" w:hAnsi="Barlow Semi Condensed"/>
          <w:sz w:val="24"/>
          <w:szCs w:val="24"/>
        </w:rPr>
        <w:t>pour l’a</w:t>
      </w:r>
      <w:r w:rsidRPr="00CF34A8">
        <w:rPr>
          <w:rFonts w:ascii="Barlow Semi Condensed" w:hAnsi="Barlow Semi Condensed"/>
          <w:sz w:val="24"/>
          <w:szCs w:val="24"/>
        </w:rPr>
        <w:t xml:space="preserve">limentaire. </w:t>
      </w:r>
    </w:p>
    <w:p w14:paraId="082EA010" w14:textId="781CA209" w:rsidR="00CF34A8" w:rsidRPr="00CF34A8" w:rsidRDefault="00CF34A8" w:rsidP="00CF34A8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7D8136C4" w14:textId="77777777" w:rsidR="00CF34A8" w:rsidRPr="00CF34A8" w:rsidRDefault="00CF34A8" w:rsidP="00CF34A8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51F7A7DD" w14:textId="5A56038E" w:rsidR="00CF34A8" w:rsidRPr="00CF34A8" w:rsidRDefault="00CF34A8" w:rsidP="00CF34A8">
      <w:pPr>
        <w:pStyle w:val="Sansinterligne"/>
        <w:rPr>
          <w:rFonts w:ascii="Gravur Condensed Pro Black" w:hAnsi="Gravur Condensed Pro Black"/>
          <w:color w:val="F11731"/>
          <w:sz w:val="36"/>
          <w:szCs w:val="36"/>
        </w:rPr>
      </w:pPr>
      <w:r w:rsidRPr="00CF34A8">
        <w:rPr>
          <w:rFonts w:ascii="Gravur Condensed Pro Black" w:hAnsi="Gravur Condensed Pro Black"/>
          <w:color w:val="F11731"/>
          <w:sz w:val="36"/>
          <w:szCs w:val="36"/>
        </w:rPr>
        <w:t>Missions</w:t>
      </w:r>
    </w:p>
    <w:p w14:paraId="7BAA5F02" w14:textId="77777777" w:rsidR="00CF34A8" w:rsidRPr="00297779" w:rsidRDefault="00CF34A8" w:rsidP="00CF34A8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24EFBC74" w14:textId="06769DF2" w:rsidR="00CF34A8" w:rsidRDefault="00CF34A8" w:rsidP="00CF34A8">
      <w:pPr>
        <w:pStyle w:val="Sansinterligne"/>
        <w:jc w:val="both"/>
        <w:rPr>
          <w:rFonts w:ascii="Barlow Semi Condensed" w:hAnsi="Barlow Semi Condensed"/>
          <w:sz w:val="24"/>
          <w:szCs w:val="24"/>
        </w:rPr>
      </w:pPr>
      <w:r w:rsidRPr="00CF34A8">
        <w:rPr>
          <w:rFonts w:ascii="Barlow Semi Condensed" w:hAnsi="Barlow Semi Condensed"/>
          <w:sz w:val="24"/>
          <w:szCs w:val="24"/>
        </w:rPr>
        <w:t>Au sein d’équipe de bénévoles dédiées aux différents lieux couverts et d’une équipe de coordination départementale du Secours populaire français, entrepôt et siège départemental, le-la stagiaire :</w:t>
      </w:r>
    </w:p>
    <w:p w14:paraId="0F960843" w14:textId="77777777" w:rsidR="00CF34A8" w:rsidRPr="00297779" w:rsidRDefault="00CF34A8" w:rsidP="00CF34A8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1C1D6896" w14:textId="0B0CCB43" w:rsidR="00CF34A8" w:rsidRDefault="00CF34A8" w:rsidP="00CF34A8">
      <w:pPr>
        <w:pStyle w:val="Sansinterligne"/>
        <w:numPr>
          <w:ilvl w:val="0"/>
          <w:numId w:val="2"/>
        </w:numPr>
        <w:jc w:val="both"/>
        <w:rPr>
          <w:rFonts w:ascii="Barlow Semi Condensed" w:hAnsi="Barlow Semi Condensed"/>
          <w:sz w:val="24"/>
          <w:szCs w:val="24"/>
        </w:rPr>
      </w:pPr>
      <w:r w:rsidRPr="00CF34A8">
        <w:rPr>
          <w:rFonts w:ascii="Barlow Semi Condensed" w:hAnsi="Barlow Semi Condensed"/>
          <w:sz w:val="24"/>
          <w:szCs w:val="24"/>
        </w:rPr>
        <w:t>Participera à l’élaboration des distributions alimentaires faites en hôtels : préparation des commandes, des listes des résidents, installation, déroulement</w:t>
      </w:r>
      <w:r>
        <w:rPr>
          <w:rFonts w:ascii="Barlow Semi Condensed" w:hAnsi="Barlow Semi Condensed"/>
          <w:sz w:val="24"/>
          <w:szCs w:val="24"/>
        </w:rPr>
        <w:t xml:space="preserve">, </w:t>
      </w:r>
      <w:r w:rsidRPr="00CF34A8">
        <w:rPr>
          <w:rFonts w:ascii="Barlow Semi Condensed" w:hAnsi="Barlow Semi Condensed"/>
          <w:sz w:val="24"/>
          <w:szCs w:val="24"/>
        </w:rPr>
        <w:t>rangement des distributions ;</w:t>
      </w:r>
    </w:p>
    <w:p w14:paraId="0A6B3216" w14:textId="77777777" w:rsidR="00CF34A8" w:rsidRPr="00297779" w:rsidRDefault="00CF34A8" w:rsidP="00CF34A8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2F42100B" w14:textId="1D4406D0" w:rsidR="00CF34A8" w:rsidRDefault="00CF34A8" w:rsidP="00CF34A8">
      <w:pPr>
        <w:pStyle w:val="Sansinterligne"/>
        <w:numPr>
          <w:ilvl w:val="0"/>
          <w:numId w:val="2"/>
        </w:numPr>
        <w:jc w:val="both"/>
        <w:rPr>
          <w:rFonts w:ascii="Barlow Semi Condensed" w:hAnsi="Barlow Semi Condensed"/>
          <w:sz w:val="24"/>
          <w:szCs w:val="24"/>
        </w:rPr>
      </w:pPr>
      <w:r w:rsidRPr="00CF34A8">
        <w:rPr>
          <w:rFonts w:ascii="Barlow Semi Condensed" w:hAnsi="Barlow Semi Condensed"/>
          <w:sz w:val="24"/>
          <w:szCs w:val="24"/>
        </w:rPr>
        <w:t xml:space="preserve">Participera au recueil des besoins vestimentaires : préparation </w:t>
      </w:r>
      <w:r>
        <w:rPr>
          <w:rFonts w:ascii="Barlow Semi Condensed" w:hAnsi="Barlow Semi Condensed"/>
          <w:sz w:val="24"/>
          <w:szCs w:val="24"/>
        </w:rPr>
        <w:t xml:space="preserve">et </w:t>
      </w:r>
      <w:r w:rsidRPr="00CF34A8">
        <w:rPr>
          <w:rFonts w:ascii="Barlow Semi Condensed" w:hAnsi="Barlow Semi Condensed"/>
          <w:sz w:val="24"/>
          <w:szCs w:val="24"/>
        </w:rPr>
        <w:t xml:space="preserve">distribution </w:t>
      </w:r>
      <w:r>
        <w:rPr>
          <w:rFonts w:ascii="Barlow Semi Condensed" w:hAnsi="Barlow Semi Condensed"/>
          <w:sz w:val="24"/>
          <w:szCs w:val="24"/>
        </w:rPr>
        <w:t xml:space="preserve">des </w:t>
      </w:r>
      <w:proofErr w:type="gramStart"/>
      <w:r>
        <w:rPr>
          <w:rFonts w:ascii="Barlow Semi Condensed" w:hAnsi="Barlow Semi Condensed"/>
          <w:sz w:val="24"/>
          <w:szCs w:val="24"/>
        </w:rPr>
        <w:t>vêtements</w:t>
      </w:r>
      <w:r w:rsidRPr="00CF34A8">
        <w:rPr>
          <w:rFonts w:ascii="Barlow Semi Condensed" w:hAnsi="Barlow Semi Condensed"/>
          <w:sz w:val="24"/>
          <w:szCs w:val="24"/>
        </w:rPr>
        <w:t>;</w:t>
      </w:r>
      <w:proofErr w:type="gramEnd"/>
    </w:p>
    <w:p w14:paraId="28256236" w14:textId="77777777" w:rsidR="00CF34A8" w:rsidRPr="00297779" w:rsidRDefault="00CF34A8" w:rsidP="00CF34A8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146E4FC3" w14:textId="29FD2188" w:rsidR="00CF34A8" w:rsidRPr="004B1536" w:rsidRDefault="00CF34A8" w:rsidP="004B1536">
      <w:pPr>
        <w:pStyle w:val="Sansinterligne"/>
        <w:numPr>
          <w:ilvl w:val="0"/>
          <w:numId w:val="2"/>
        </w:numPr>
        <w:jc w:val="both"/>
        <w:rPr>
          <w:rFonts w:ascii="Barlow Semi Condensed" w:hAnsi="Barlow Semi Condensed"/>
          <w:sz w:val="24"/>
          <w:szCs w:val="24"/>
        </w:rPr>
      </w:pPr>
      <w:r w:rsidRPr="00CF34A8">
        <w:rPr>
          <w:rFonts w:ascii="Barlow Semi Condensed" w:hAnsi="Barlow Semi Condensed"/>
          <w:sz w:val="24"/>
          <w:szCs w:val="24"/>
        </w:rPr>
        <w:t xml:space="preserve">Participera aux liens avec les familles rencontrées (confiants et récurrents, sous supervision) : coordination et participation à l’établissement de dossiers de familles, d’un soutien social et d’un suivi administratif (démarches pour la régularisation, aides financières, </w:t>
      </w:r>
      <w:r w:rsidR="004B1536">
        <w:rPr>
          <w:rFonts w:ascii="Barlow Semi Condensed" w:hAnsi="Barlow Semi Condensed"/>
          <w:sz w:val="24"/>
          <w:szCs w:val="24"/>
        </w:rPr>
        <w:t>etc.</w:t>
      </w:r>
      <w:r w:rsidRPr="004B1536">
        <w:rPr>
          <w:rFonts w:ascii="Barlow Semi Condensed" w:hAnsi="Barlow Semi Condensed"/>
          <w:sz w:val="24"/>
          <w:szCs w:val="24"/>
        </w:rPr>
        <w:t>) ;</w:t>
      </w:r>
    </w:p>
    <w:p w14:paraId="7141223A" w14:textId="77777777" w:rsidR="00CF34A8" w:rsidRPr="00297779" w:rsidRDefault="00CF34A8" w:rsidP="00CF34A8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66F6B68B" w14:textId="0F4C55A9" w:rsidR="00CF34A8" w:rsidRDefault="00CF34A8" w:rsidP="00CF34A8">
      <w:pPr>
        <w:pStyle w:val="Sansinterligne"/>
        <w:numPr>
          <w:ilvl w:val="0"/>
          <w:numId w:val="2"/>
        </w:numPr>
        <w:jc w:val="both"/>
        <w:rPr>
          <w:rFonts w:ascii="Barlow Semi Condensed" w:hAnsi="Barlow Semi Condensed"/>
          <w:sz w:val="24"/>
          <w:szCs w:val="24"/>
        </w:rPr>
      </w:pPr>
      <w:r w:rsidRPr="00CF34A8">
        <w:rPr>
          <w:rFonts w:ascii="Barlow Semi Condensed" w:hAnsi="Barlow Semi Condensed"/>
          <w:sz w:val="24"/>
          <w:szCs w:val="24"/>
        </w:rPr>
        <w:t>Participera à des sorties loisirs et culturelles : inscription, accompagnement, encadrement</w:t>
      </w:r>
      <w:r>
        <w:rPr>
          <w:rFonts w:ascii="Barlow Semi Condensed" w:hAnsi="Barlow Semi Condensed"/>
          <w:sz w:val="24"/>
          <w:szCs w:val="24"/>
        </w:rPr>
        <w:t> ;</w:t>
      </w:r>
    </w:p>
    <w:p w14:paraId="0893A42A" w14:textId="77777777" w:rsidR="00CF34A8" w:rsidRPr="00297779" w:rsidRDefault="00CF34A8" w:rsidP="00CF34A8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68922032" w14:textId="5DC37E56" w:rsidR="00CF34A8" w:rsidRDefault="00CF34A8" w:rsidP="00CF34A8">
      <w:pPr>
        <w:pStyle w:val="Sansinterligne"/>
        <w:numPr>
          <w:ilvl w:val="0"/>
          <w:numId w:val="2"/>
        </w:numPr>
        <w:jc w:val="both"/>
        <w:rPr>
          <w:rFonts w:ascii="Barlow Semi Condensed" w:hAnsi="Barlow Semi Condensed"/>
          <w:sz w:val="24"/>
          <w:szCs w:val="24"/>
        </w:rPr>
      </w:pPr>
      <w:r w:rsidRPr="00CF34A8">
        <w:rPr>
          <w:rFonts w:ascii="Barlow Semi Condensed" w:hAnsi="Barlow Semi Condensed"/>
          <w:sz w:val="24"/>
          <w:szCs w:val="24"/>
        </w:rPr>
        <w:t>Participera aux bilans des actions et la recherche collective sur les nouvelles solidarités à développer au regard des besoins de ces familles hébergées.</w:t>
      </w:r>
    </w:p>
    <w:p w14:paraId="3A014E0B" w14:textId="77777777" w:rsidR="00CF34A8" w:rsidRPr="00CF34A8" w:rsidRDefault="00CF34A8" w:rsidP="00CF34A8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2FD2833B" w14:textId="11A3ECB7" w:rsidR="00CF34A8" w:rsidRPr="00CF34A8" w:rsidRDefault="00CF34A8" w:rsidP="00CF34A8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5F7A613F" w14:textId="3F4E2326" w:rsidR="00CF34A8" w:rsidRPr="00CF34A8" w:rsidRDefault="00CF34A8" w:rsidP="00CF34A8">
      <w:pPr>
        <w:pStyle w:val="Sansinterligne"/>
        <w:rPr>
          <w:rFonts w:ascii="Gravur Condensed Pro Black" w:hAnsi="Gravur Condensed Pro Black"/>
          <w:color w:val="F11731"/>
          <w:sz w:val="36"/>
          <w:szCs w:val="36"/>
        </w:rPr>
      </w:pPr>
      <w:r>
        <w:rPr>
          <w:rFonts w:ascii="Gravur Condensed Pro Black" w:hAnsi="Gravur Condensed Pro Black"/>
          <w:color w:val="F11731"/>
          <w:sz w:val="36"/>
          <w:szCs w:val="36"/>
        </w:rPr>
        <w:t>Profil</w:t>
      </w:r>
    </w:p>
    <w:p w14:paraId="58BCD669" w14:textId="77777777" w:rsidR="00CF34A8" w:rsidRPr="00297779" w:rsidRDefault="00CF34A8" w:rsidP="00CF34A8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1CC62719" w14:textId="4A246243" w:rsidR="00CF34A8" w:rsidRDefault="00CF34A8" w:rsidP="00CF34A8">
      <w:pPr>
        <w:pStyle w:val="Sansinterligne"/>
        <w:jc w:val="both"/>
        <w:rPr>
          <w:rFonts w:ascii="Barlow Semi Condensed" w:hAnsi="Barlow Semi Condensed"/>
          <w:sz w:val="24"/>
          <w:szCs w:val="24"/>
        </w:rPr>
      </w:pPr>
      <w:r w:rsidRPr="00CF34A8">
        <w:rPr>
          <w:rFonts w:ascii="Barlow Semi Condensed" w:hAnsi="Barlow Semi Condensed"/>
          <w:sz w:val="24"/>
          <w:szCs w:val="24"/>
        </w:rPr>
        <w:t xml:space="preserve">Pour </w:t>
      </w:r>
      <w:proofErr w:type="gramStart"/>
      <w:r w:rsidRPr="00CF34A8">
        <w:rPr>
          <w:rFonts w:ascii="Barlow Semi Condensed" w:hAnsi="Barlow Semi Condensed"/>
          <w:sz w:val="24"/>
          <w:szCs w:val="24"/>
        </w:rPr>
        <w:t>cette missions</w:t>
      </w:r>
      <w:proofErr w:type="gramEnd"/>
      <w:r w:rsidRPr="00CF34A8">
        <w:rPr>
          <w:rFonts w:ascii="Barlow Semi Condensed" w:hAnsi="Barlow Semi Condensed"/>
          <w:sz w:val="24"/>
          <w:szCs w:val="24"/>
        </w:rPr>
        <w:t>, il convient que le-la stagiaire soit avant tout motivé(e) par la solidarité auprès de familles situation de précarité. Mais il faudra aussi plusieurs compétences et savoir-être :</w:t>
      </w:r>
    </w:p>
    <w:p w14:paraId="70DA7423" w14:textId="77777777" w:rsidR="00CF34A8" w:rsidRPr="00CF34A8" w:rsidRDefault="00CF34A8" w:rsidP="00CF34A8">
      <w:pPr>
        <w:pStyle w:val="Sansinterligne"/>
        <w:jc w:val="both"/>
        <w:rPr>
          <w:rFonts w:ascii="Barlow Semi Condensed" w:hAnsi="Barlow Semi Condensed"/>
          <w:sz w:val="24"/>
          <w:szCs w:val="24"/>
        </w:rPr>
      </w:pPr>
    </w:p>
    <w:p w14:paraId="78D6ACD7" w14:textId="201A9631" w:rsidR="00CF34A8" w:rsidRDefault="00CF34A8" w:rsidP="00CF34A8">
      <w:pPr>
        <w:pStyle w:val="Sansinterligne"/>
        <w:numPr>
          <w:ilvl w:val="0"/>
          <w:numId w:val="2"/>
        </w:numPr>
        <w:jc w:val="both"/>
        <w:rPr>
          <w:rFonts w:ascii="Barlow Semi Condensed" w:hAnsi="Barlow Semi Condensed"/>
          <w:sz w:val="24"/>
          <w:szCs w:val="24"/>
        </w:rPr>
      </w:pPr>
      <w:r w:rsidRPr="00CF34A8">
        <w:rPr>
          <w:rFonts w:ascii="Barlow Semi Condensed" w:hAnsi="Barlow Semi Condensed"/>
          <w:sz w:val="24"/>
          <w:szCs w:val="24"/>
        </w:rPr>
        <w:t>Capacité à travailler en équipe, motivé(e), organisé(e), autonome et faisant preuve d’initiative</w:t>
      </w:r>
      <w:r>
        <w:rPr>
          <w:rFonts w:ascii="Barlow Semi Condensed" w:hAnsi="Barlow Semi Condensed"/>
          <w:sz w:val="24"/>
          <w:szCs w:val="24"/>
        </w:rPr>
        <w:t> ;</w:t>
      </w:r>
    </w:p>
    <w:p w14:paraId="3398357C" w14:textId="77777777" w:rsidR="00CF34A8" w:rsidRPr="00297779" w:rsidRDefault="00CF34A8" w:rsidP="00CF34A8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617636FF" w14:textId="046D380D" w:rsidR="00CF34A8" w:rsidRPr="004B1536" w:rsidRDefault="00CF34A8" w:rsidP="00CF34A8">
      <w:pPr>
        <w:pStyle w:val="Sansinterligne"/>
        <w:numPr>
          <w:ilvl w:val="0"/>
          <w:numId w:val="2"/>
        </w:numPr>
        <w:jc w:val="both"/>
        <w:rPr>
          <w:rFonts w:ascii="Barlow Semi Condensed" w:hAnsi="Barlow Semi Condensed"/>
          <w:sz w:val="24"/>
          <w:szCs w:val="24"/>
        </w:rPr>
      </w:pPr>
      <w:r w:rsidRPr="004B1536">
        <w:rPr>
          <w:rFonts w:ascii="Barlow Semi Condensed" w:hAnsi="Barlow Semi Condensed"/>
          <w:sz w:val="24"/>
          <w:szCs w:val="24"/>
        </w:rPr>
        <w:t xml:space="preserve">Capacité d’adaptation, d’empathie et de polyvalence face aux besoins des familles </w:t>
      </w:r>
      <w:r w:rsidR="004B1536" w:rsidRPr="004B1536">
        <w:rPr>
          <w:rFonts w:ascii="Barlow Semi Condensed" w:hAnsi="Barlow Semi Condensed"/>
          <w:sz w:val="24"/>
          <w:szCs w:val="24"/>
        </w:rPr>
        <w:t>rencontrées, u</w:t>
      </w:r>
      <w:r w:rsidRPr="004B1536">
        <w:rPr>
          <w:rFonts w:ascii="Barlow Semi Condensed" w:hAnsi="Barlow Semi Condensed"/>
          <w:sz w:val="24"/>
          <w:szCs w:val="24"/>
        </w:rPr>
        <w:t>ne maturité suffisante pour être capable de prendre du recul face aux situations</w:t>
      </w:r>
      <w:r w:rsidR="004B1536">
        <w:rPr>
          <w:rFonts w:ascii="Barlow Semi Condensed" w:hAnsi="Barlow Semi Condensed"/>
          <w:sz w:val="24"/>
          <w:szCs w:val="24"/>
        </w:rPr>
        <w:t xml:space="preserve"> </w:t>
      </w:r>
      <w:r w:rsidRPr="004B1536">
        <w:rPr>
          <w:rFonts w:ascii="Barlow Semi Condensed" w:hAnsi="Barlow Semi Condensed"/>
          <w:sz w:val="24"/>
          <w:szCs w:val="24"/>
        </w:rPr>
        <w:t>;</w:t>
      </w:r>
    </w:p>
    <w:p w14:paraId="3F75267E" w14:textId="77777777" w:rsidR="00CF34A8" w:rsidRPr="00CF34A8" w:rsidRDefault="00CF34A8" w:rsidP="00CF34A8">
      <w:pPr>
        <w:pStyle w:val="Sansinterligne"/>
        <w:jc w:val="both"/>
        <w:rPr>
          <w:rFonts w:ascii="Barlow Semi Condensed" w:hAnsi="Barlow Semi Condensed"/>
          <w:sz w:val="24"/>
          <w:szCs w:val="24"/>
        </w:rPr>
      </w:pPr>
    </w:p>
    <w:p w14:paraId="0F28B081" w14:textId="2CD94F93" w:rsidR="00CF34A8" w:rsidRDefault="00297779" w:rsidP="00CF34A8">
      <w:pPr>
        <w:pStyle w:val="Sansinterligne"/>
        <w:numPr>
          <w:ilvl w:val="0"/>
          <w:numId w:val="2"/>
        </w:numPr>
        <w:jc w:val="both"/>
        <w:rPr>
          <w:rFonts w:ascii="Barlow Semi Condensed" w:hAnsi="Barlow Semi Condensed"/>
          <w:sz w:val="24"/>
          <w:szCs w:val="24"/>
        </w:rPr>
      </w:pPr>
      <w:r>
        <w:rPr>
          <w:rFonts w:ascii="Barlow Semi Condensed" w:hAnsi="Barlow Semi Condensed"/>
          <w:sz w:val="24"/>
          <w:szCs w:val="24"/>
        </w:rPr>
        <w:t>M</w:t>
      </w:r>
      <w:r w:rsidR="00CF34A8" w:rsidRPr="00CF34A8">
        <w:rPr>
          <w:rFonts w:ascii="Barlow Semi Condensed" w:hAnsi="Barlow Semi Condensed"/>
          <w:sz w:val="24"/>
          <w:szCs w:val="24"/>
        </w:rPr>
        <w:t>anutention, portage, travail en entrepôt et en plein air</w:t>
      </w:r>
      <w:r w:rsidR="00CF34A8">
        <w:rPr>
          <w:rFonts w:ascii="Barlow Semi Condensed" w:hAnsi="Barlow Semi Condensed"/>
          <w:sz w:val="24"/>
          <w:szCs w:val="24"/>
        </w:rPr>
        <w:t> ;</w:t>
      </w:r>
    </w:p>
    <w:p w14:paraId="35599B17" w14:textId="77777777" w:rsidR="00CF34A8" w:rsidRPr="00CF34A8" w:rsidRDefault="00CF34A8" w:rsidP="00CF34A8">
      <w:pPr>
        <w:pStyle w:val="Sansinterligne"/>
        <w:jc w:val="both"/>
        <w:rPr>
          <w:rFonts w:ascii="Barlow Semi Condensed" w:hAnsi="Barlow Semi Condensed"/>
          <w:sz w:val="24"/>
          <w:szCs w:val="24"/>
        </w:rPr>
      </w:pPr>
    </w:p>
    <w:p w14:paraId="2707EC81" w14:textId="47090F5E" w:rsidR="00CF34A8" w:rsidRDefault="00CF34A8" w:rsidP="00CF34A8">
      <w:pPr>
        <w:pStyle w:val="Sansinterligne"/>
        <w:numPr>
          <w:ilvl w:val="0"/>
          <w:numId w:val="2"/>
        </w:numPr>
        <w:jc w:val="both"/>
        <w:rPr>
          <w:rFonts w:ascii="Barlow Semi Condensed" w:hAnsi="Barlow Semi Condensed"/>
          <w:sz w:val="24"/>
          <w:szCs w:val="24"/>
        </w:rPr>
      </w:pPr>
      <w:r w:rsidRPr="00CF34A8">
        <w:rPr>
          <w:rFonts w:ascii="Barlow Semi Condensed" w:hAnsi="Barlow Semi Condensed"/>
          <w:sz w:val="24"/>
          <w:szCs w:val="24"/>
        </w:rPr>
        <w:t>Maitrise des outils informatiques</w:t>
      </w:r>
      <w:r>
        <w:rPr>
          <w:rFonts w:ascii="Barlow Semi Condensed" w:hAnsi="Barlow Semi Condensed"/>
          <w:sz w:val="24"/>
          <w:szCs w:val="24"/>
        </w:rPr>
        <w:t xml:space="preserve"> (</w:t>
      </w:r>
      <w:proofErr w:type="spellStart"/>
      <w:r>
        <w:rPr>
          <w:rFonts w:ascii="Barlow Semi Condensed" w:hAnsi="Barlow Semi Condensed"/>
          <w:sz w:val="24"/>
          <w:szCs w:val="24"/>
        </w:rPr>
        <w:t>excel</w:t>
      </w:r>
      <w:proofErr w:type="spellEnd"/>
      <w:r>
        <w:rPr>
          <w:rFonts w:ascii="Barlow Semi Condensed" w:hAnsi="Barlow Semi Condensed"/>
          <w:sz w:val="24"/>
          <w:szCs w:val="24"/>
        </w:rPr>
        <w:t xml:space="preserve">, </w:t>
      </w:r>
      <w:proofErr w:type="spellStart"/>
      <w:r>
        <w:rPr>
          <w:rFonts w:ascii="Barlow Semi Condensed" w:hAnsi="Barlow Semi Condensed"/>
          <w:sz w:val="24"/>
          <w:szCs w:val="24"/>
        </w:rPr>
        <w:t>word</w:t>
      </w:r>
      <w:proofErr w:type="spellEnd"/>
      <w:r>
        <w:rPr>
          <w:rFonts w:ascii="Barlow Semi Condensed" w:hAnsi="Barlow Semi Condensed"/>
          <w:sz w:val="24"/>
          <w:szCs w:val="24"/>
        </w:rPr>
        <w:t>, etc.).</w:t>
      </w:r>
    </w:p>
    <w:p w14:paraId="01F9ACF0" w14:textId="77777777" w:rsidR="00297779" w:rsidRPr="00CF34A8" w:rsidRDefault="00297779" w:rsidP="00297779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626C16ED" w14:textId="77777777" w:rsidR="00297779" w:rsidRPr="00CF34A8" w:rsidRDefault="00297779" w:rsidP="00297779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67B87497" w14:textId="098A1528" w:rsidR="00297779" w:rsidRPr="00CF34A8" w:rsidRDefault="00297779" w:rsidP="00297779">
      <w:pPr>
        <w:pStyle w:val="Sansinterligne"/>
        <w:rPr>
          <w:rFonts w:ascii="Gravur Condensed Pro Black" w:hAnsi="Gravur Condensed Pro Black"/>
          <w:color w:val="F11731"/>
          <w:sz w:val="36"/>
          <w:szCs w:val="36"/>
        </w:rPr>
      </w:pPr>
      <w:r>
        <w:rPr>
          <w:rFonts w:ascii="Gravur Condensed Pro Black" w:hAnsi="Gravur Condensed Pro Black"/>
          <w:color w:val="F11731"/>
          <w:sz w:val="36"/>
          <w:szCs w:val="36"/>
        </w:rPr>
        <w:t>Informations pratiques</w:t>
      </w:r>
    </w:p>
    <w:p w14:paraId="2A5DA451" w14:textId="77777777" w:rsidR="00297779" w:rsidRPr="00297779" w:rsidRDefault="00297779" w:rsidP="00297779">
      <w:pPr>
        <w:pStyle w:val="Sansinterligne"/>
        <w:jc w:val="both"/>
        <w:rPr>
          <w:rFonts w:ascii="Barlow Semi Condensed" w:hAnsi="Barlow Semi Condensed"/>
          <w:sz w:val="14"/>
          <w:szCs w:val="14"/>
        </w:rPr>
      </w:pPr>
    </w:p>
    <w:p w14:paraId="65757AA2" w14:textId="718B5A35" w:rsidR="00297779" w:rsidRDefault="00297779" w:rsidP="00297779">
      <w:pPr>
        <w:pStyle w:val="Sansinterligne"/>
        <w:jc w:val="both"/>
        <w:rPr>
          <w:rFonts w:ascii="Barlow Semi Condensed" w:hAnsi="Barlow Semi Condensed"/>
          <w:sz w:val="24"/>
          <w:szCs w:val="24"/>
        </w:rPr>
      </w:pPr>
      <w:r>
        <w:rPr>
          <w:rFonts w:ascii="Barlow Semi Condensed" w:hAnsi="Barlow Semi Condensed"/>
          <w:sz w:val="24"/>
          <w:szCs w:val="24"/>
        </w:rPr>
        <w:t>Durée : 4 mois minimum</w:t>
      </w:r>
    </w:p>
    <w:p w14:paraId="2BC99969" w14:textId="700F1494" w:rsidR="00297779" w:rsidRDefault="00297779" w:rsidP="00297779">
      <w:pPr>
        <w:pStyle w:val="Sansinterligne"/>
        <w:jc w:val="both"/>
        <w:rPr>
          <w:rFonts w:ascii="Barlow Semi Condensed" w:hAnsi="Barlow Semi Condensed"/>
          <w:sz w:val="24"/>
          <w:szCs w:val="24"/>
        </w:rPr>
      </w:pPr>
      <w:r>
        <w:rPr>
          <w:rFonts w:ascii="Barlow Semi Condensed" w:hAnsi="Barlow Semi Condensed"/>
          <w:sz w:val="24"/>
          <w:szCs w:val="24"/>
        </w:rPr>
        <w:t>Lieu : Centrale de collectage à Ballainvilliers, déplacements réguliers</w:t>
      </w:r>
    </w:p>
    <w:p w14:paraId="71962BC4" w14:textId="0D955DE4" w:rsidR="00297779" w:rsidRDefault="00297779" w:rsidP="00297779">
      <w:pPr>
        <w:pStyle w:val="Sansinterligne"/>
        <w:jc w:val="both"/>
        <w:rPr>
          <w:rFonts w:ascii="Barlow Semi Condensed" w:hAnsi="Barlow Semi Condensed"/>
          <w:sz w:val="24"/>
          <w:szCs w:val="24"/>
        </w:rPr>
      </w:pPr>
      <w:r>
        <w:rPr>
          <w:rFonts w:ascii="Barlow Semi Condensed" w:hAnsi="Barlow Semi Condensed"/>
          <w:sz w:val="24"/>
          <w:szCs w:val="24"/>
        </w:rPr>
        <w:t>Gratification légale de stage</w:t>
      </w:r>
    </w:p>
    <w:p w14:paraId="636DAFAF" w14:textId="260F3933" w:rsidR="00297779" w:rsidRPr="00CF34A8" w:rsidRDefault="00297779" w:rsidP="00297779">
      <w:pPr>
        <w:pStyle w:val="Sansinterligne"/>
        <w:jc w:val="both"/>
        <w:rPr>
          <w:rFonts w:ascii="Barlow Semi Condensed" w:hAnsi="Barlow Semi Condensed"/>
          <w:sz w:val="24"/>
          <w:szCs w:val="24"/>
        </w:rPr>
      </w:pPr>
      <w:r>
        <w:rPr>
          <w:rFonts w:ascii="Barlow Semi Condensed" w:hAnsi="Barlow Semi Condensed"/>
          <w:sz w:val="24"/>
          <w:szCs w:val="24"/>
        </w:rPr>
        <w:t xml:space="preserve">Candidature par mail à Madame Camille Rousselot : </w:t>
      </w:r>
      <w:r w:rsidRPr="00297779">
        <w:rPr>
          <w:rFonts w:ascii="Barlow Semi Condensed" w:hAnsi="Barlow Semi Condensed"/>
          <w:sz w:val="24"/>
          <w:szCs w:val="24"/>
        </w:rPr>
        <w:t>camille.rousselot@spf91.org</w:t>
      </w:r>
    </w:p>
    <w:sectPr w:rsidR="00297779" w:rsidRPr="00CF34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C62601" w14:textId="77777777" w:rsidR="00CF34A8" w:rsidRDefault="00CF34A8" w:rsidP="00CF34A8">
      <w:pPr>
        <w:spacing w:after="0" w:line="240" w:lineRule="auto"/>
      </w:pPr>
      <w:r>
        <w:separator/>
      </w:r>
    </w:p>
  </w:endnote>
  <w:endnote w:type="continuationSeparator" w:id="0">
    <w:p w14:paraId="7707A037" w14:textId="77777777" w:rsidR="00CF34A8" w:rsidRDefault="00CF34A8" w:rsidP="00CF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ur Condensed Pro">
    <w:altName w:val="Gravur Condensed Pro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ravur Condensed Pro Blac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FD04A" w14:textId="704199C6" w:rsidR="00CF34A8" w:rsidRPr="00CF34A8" w:rsidRDefault="00CF34A8">
    <w:pPr>
      <w:pStyle w:val="Pieddepage"/>
      <w:rPr>
        <w:rFonts w:ascii="Gravur Condensed Pro" w:hAnsi="Gravur Condensed Pro"/>
        <w:sz w:val="24"/>
        <w:szCs w:val="24"/>
      </w:rPr>
    </w:pPr>
    <w:r w:rsidRPr="00CF34A8">
      <w:rPr>
        <w:rFonts w:ascii="Gravur Condensed Pro" w:hAnsi="Gravur Condensed Pro"/>
        <w:sz w:val="24"/>
        <w:szCs w:val="24"/>
      </w:rPr>
      <w:t>Assistant(e) du dispositif mobile Solidaribus</w:t>
    </w:r>
    <w:r>
      <w:rPr>
        <w:rFonts w:ascii="Gravur Condensed Pro" w:hAnsi="Gravur Condensed Pro"/>
        <w:sz w:val="24"/>
        <w:szCs w:val="24"/>
      </w:rPr>
      <w:tab/>
    </w:r>
    <w:r>
      <w:rPr>
        <w:rFonts w:ascii="Gravur Condensed Pro" w:hAnsi="Gravur Condensed Pro"/>
        <w:sz w:val="24"/>
        <w:szCs w:val="24"/>
      </w:rPr>
      <w:tab/>
      <w:t xml:space="preserve">      </w:t>
    </w:r>
    <w:r w:rsidRPr="00CF34A8">
      <w:rPr>
        <w:rFonts w:ascii="Gravur Condensed Pro" w:hAnsi="Gravur Condensed Pro"/>
        <w:sz w:val="24"/>
        <w:szCs w:val="24"/>
      </w:rPr>
      <w:t>camille.rousselot@spf91.org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AF5A6" w14:textId="77777777" w:rsidR="00CF34A8" w:rsidRDefault="00CF34A8" w:rsidP="00CF34A8">
      <w:pPr>
        <w:spacing w:after="0" w:line="240" w:lineRule="auto"/>
      </w:pPr>
      <w:r>
        <w:separator/>
      </w:r>
    </w:p>
  </w:footnote>
  <w:footnote w:type="continuationSeparator" w:id="0">
    <w:p w14:paraId="32FB88EB" w14:textId="77777777" w:rsidR="00CF34A8" w:rsidRDefault="00CF34A8" w:rsidP="00CF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4BF5D" w14:textId="2EB1FEFD" w:rsidR="00CF34A8" w:rsidRPr="00CF34A8" w:rsidRDefault="00CF34A8">
    <w:pPr>
      <w:pStyle w:val="En-tte"/>
      <w:rPr>
        <w:rFonts w:ascii="Gravur Condensed Pro" w:hAnsi="Gravur Condensed Pro"/>
        <w:sz w:val="16"/>
        <w:szCs w:val="16"/>
      </w:rPr>
    </w:pPr>
    <w:r w:rsidRPr="00CF34A8">
      <w:rPr>
        <w:rFonts w:ascii="Gravur Condensed Pro" w:hAnsi="Gravur Condensed Pro"/>
        <w:sz w:val="24"/>
        <w:szCs w:val="24"/>
      </w:rPr>
      <w:t>Secours populaire français – Fédération de l’Essonne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96444"/>
    <w:multiLevelType w:val="hybridMultilevel"/>
    <w:tmpl w:val="A560D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E3AC0"/>
    <w:multiLevelType w:val="hybridMultilevel"/>
    <w:tmpl w:val="3574EDDC"/>
    <w:lvl w:ilvl="0" w:tplc="695C53DA">
      <w:numFmt w:val="bullet"/>
      <w:lvlText w:val="-"/>
      <w:lvlJc w:val="left"/>
      <w:pPr>
        <w:ind w:left="360" w:hanging="360"/>
      </w:pPr>
      <w:rPr>
        <w:rFonts w:ascii="Barlow Semi Condensed" w:eastAsiaTheme="minorHAnsi" w:hAnsi="Barlow Semi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87438"/>
    <w:multiLevelType w:val="hybridMultilevel"/>
    <w:tmpl w:val="3B661EC4"/>
    <w:lvl w:ilvl="0" w:tplc="695C53DA">
      <w:numFmt w:val="bullet"/>
      <w:lvlText w:val="-"/>
      <w:lvlJc w:val="left"/>
      <w:pPr>
        <w:ind w:left="360" w:hanging="360"/>
      </w:pPr>
      <w:rPr>
        <w:rFonts w:ascii="Barlow Semi Condensed" w:eastAsiaTheme="minorHAnsi" w:hAnsi="Barlow Semi Condense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63"/>
    <w:rsid w:val="00095B88"/>
    <w:rsid w:val="00230F63"/>
    <w:rsid w:val="00297779"/>
    <w:rsid w:val="004B1536"/>
    <w:rsid w:val="008373B2"/>
    <w:rsid w:val="00CF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72F9"/>
  <w15:chartTrackingRefBased/>
  <w15:docId w15:val="{CFE9C15A-19B9-470D-90C1-6EC2D376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F34A8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F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4A8"/>
  </w:style>
  <w:style w:type="paragraph" w:styleId="Pieddepage">
    <w:name w:val="footer"/>
    <w:basedOn w:val="Normal"/>
    <w:link w:val="PieddepageCar"/>
    <w:uiPriority w:val="99"/>
    <w:unhideWhenUsed/>
    <w:rsid w:val="00CF3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4A8"/>
  </w:style>
  <w:style w:type="paragraph" w:styleId="Paragraphedeliste">
    <w:name w:val="List Paragraph"/>
    <w:basedOn w:val="Normal"/>
    <w:uiPriority w:val="34"/>
    <w:qFormat/>
    <w:rsid w:val="00CF34A8"/>
    <w:pPr>
      <w:ind w:left="720"/>
      <w:contextualSpacing/>
    </w:pPr>
  </w:style>
  <w:style w:type="paragraph" w:customStyle="1" w:styleId="Default">
    <w:name w:val="Default"/>
    <w:rsid w:val="00CF34A8"/>
    <w:pPr>
      <w:autoSpaceDE w:val="0"/>
      <w:autoSpaceDN w:val="0"/>
      <w:adjustRightInd w:val="0"/>
      <w:spacing w:after="0" w:line="240" w:lineRule="auto"/>
    </w:pPr>
    <w:rPr>
      <w:rFonts w:ascii="Gravur Condensed Pro" w:hAnsi="Gravur Condensed Pro" w:cs="Gravur Condense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F34A8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F34A8"/>
    <w:rPr>
      <w:rFonts w:cs="Gravur Condensed Pro"/>
      <w:color w:val="221E1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solene guittonneau</dc:creator>
  <cp:keywords/>
  <dc:description/>
  <cp:lastModifiedBy>camille Rousselot</cp:lastModifiedBy>
  <cp:revision>2</cp:revision>
  <dcterms:created xsi:type="dcterms:W3CDTF">2023-09-11T17:18:00Z</dcterms:created>
  <dcterms:modified xsi:type="dcterms:W3CDTF">2023-09-11T17:18:00Z</dcterms:modified>
</cp:coreProperties>
</file>