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3AED" w14:textId="77777777" w:rsidR="0023765E" w:rsidRDefault="0023765E" w:rsidP="006B5A47">
      <w:pPr>
        <w:rPr>
          <w:rFonts w:cstheme="minorHAnsi"/>
        </w:rPr>
      </w:pPr>
    </w:p>
    <w:p w14:paraId="7BDCC5DB" w14:textId="352825BA" w:rsidR="006B5A47" w:rsidRDefault="006B5A47" w:rsidP="006B5A47">
      <w:pPr>
        <w:rPr>
          <w:sz w:val="26"/>
          <w:szCs w:val="26"/>
        </w:rPr>
      </w:pPr>
      <w:r>
        <w:rPr>
          <w:rFonts w:cstheme="minorHAnsi"/>
        </w:rPr>
        <w:t xml:space="preserve">Secoana, agence </w:t>
      </w:r>
      <w:r w:rsidR="00BA0F59">
        <w:rPr>
          <w:rFonts w:cstheme="minorHAnsi"/>
        </w:rPr>
        <w:t>d’emploi</w:t>
      </w:r>
      <w:r>
        <w:rPr>
          <w:rFonts w:cstheme="minorHAnsi"/>
        </w:rPr>
        <w:t xml:space="preserve"> agréée ESUS, recherche pour ses clients de l’ESS de nombreux candidats (encadrants techniques, CIP, directeurs, techniciennes, assistants…). Les postes en CDI sont à pourvoir sur l’Ile de France. Dont le suivant : </w:t>
      </w:r>
    </w:p>
    <w:p w14:paraId="5F9F5BB7" w14:textId="0348C509" w:rsidR="006B5A47" w:rsidRPr="0023527E" w:rsidRDefault="00C63B26" w:rsidP="006B5A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ASSISTANTE </w:t>
      </w:r>
      <w:r w:rsidR="006B5A47" w:rsidRPr="0023527E">
        <w:rPr>
          <w:b/>
          <w:bCs/>
          <w:color w:val="FF0000"/>
          <w:sz w:val="28"/>
          <w:szCs w:val="28"/>
        </w:rPr>
        <w:t>(H/F) – CD</w:t>
      </w:r>
      <w:r w:rsidR="0065392F">
        <w:rPr>
          <w:b/>
          <w:bCs/>
          <w:color w:val="FF0000"/>
          <w:sz w:val="28"/>
          <w:szCs w:val="28"/>
        </w:rPr>
        <w:t>I</w:t>
      </w:r>
      <w:r w:rsidR="002D5DC2">
        <w:rPr>
          <w:b/>
          <w:bCs/>
          <w:color w:val="FF0000"/>
          <w:sz w:val="28"/>
          <w:szCs w:val="28"/>
        </w:rPr>
        <w:t xml:space="preserve"> - Paris</w:t>
      </w:r>
    </w:p>
    <w:p w14:paraId="0B4E9592" w14:textId="7432B6CB" w:rsidR="00202697" w:rsidRDefault="00202697" w:rsidP="00202697">
      <w:pPr>
        <w:rPr>
          <w:sz w:val="26"/>
          <w:szCs w:val="26"/>
        </w:rPr>
      </w:pPr>
      <w:r w:rsidRPr="00202697">
        <w:rPr>
          <w:sz w:val="26"/>
          <w:szCs w:val="26"/>
        </w:rPr>
        <w:t xml:space="preserve">Notre client est </w:t>
      </w:r>
      <w:r w:rsidR="00F702DE">
        <w:rPr>
          <w:sz w:val="26"/>
          <w:szCs w:val="26"/>
        </w:rPr>
        <w:t>une structure de l’économie sociale et solidaire (ESS)</w:t>
      </w:r>
      <w:r w:rsidR="00D41C1F">
        <w:rPr>
          <w:sz w:val="26"/>
          <w:szCs w:val="26"/>
        </w:rPr>
        <w:t xml:space="preserve"> qui dispose de plusieurs associations.</w:t>
      </w:r>
    </w:p>
    <w:p w14:paraId="589B7C89" w14:textId="23F922DF" w:rsidR="00D41C1F" w:rsidRDefault="00D41C1F" w:rsidP="00202697">
      <w:pPr>
        <w:rPr>
          <w:sz w:val="26"/>
          <w:szCs w:val="26"/>
        </w:rPr>
      </w:pPr>
    </w:p>
    <w:p w14:paraId="27BB8693" w14:textId="77777777" w:rsidR="002D5DC2" w:rsidRDefault="002D5DC2" w:rsidP="00202697">
      <w:pPr>
        <w:rPr>
          <w:sz w:val="26"/>
          <w:szCs w:val="26"/>
        </w:rPr>
      </w:pPr>
    </w:p>
    <w:p w14:paraId="026ECF4D" w14:textId="330E5487" w:rsidR="00220238" w:rsidRDefault="00220238" w:rsidP="00220238">
      <w:pPr>
        <w:jc w:val="both"/>
        <w:rPr>
          <w:sz w:val="26"/>
          <w:szCs w:val="26"/>
        </w:rPr>
      </w:pPr>
      <w:r w:rsidRPr="00220238">
        <w:rPr>
          <w:sz w:val="26"/>
          <w:szCs w:val="26"/>
        </w:rPr>
        <w:t xml:space="preserve">Directement rattaché(e) </w:t>
      </w:r>
      <w:r w:rsidR="00D41C1F">
        <w:rPr>
          <w:sz w:val="26"/>
          <w:szCs w:val="26"/>
        </w:rPr>
        <w:t>aux</w:t>
      </w:r>
      <w:r w:rsidRPr="00220238">
        <w:rPr>
          <w:sz w:val="26"/>
          <w:szCs w:val="26"/>
        </w:rPr>
        <w:t xml:space="preserve"> dirigeants, vous prendrez en charge les missions suivantes :</w:t>
      </w:r>
    </w:p>
    <w:p w14:paraId="47CD8E3E" w14:textId="77777777" w:rsidR="00FD7971" w:rsidRPr="00220238" w:rsidRDefault="00FD7971" w:rsidP="00220238">
      <w:pPr>
        <w:jc w:val="both"/>
        <w:rPr>
          <w:sz w:val="26"/>
          <w:szCs w:val="26"/>
        </w:rPr>
      </w:pPr>
    </w:p>
    <w:p w14:paraId="626FF234" w14:textId="41BF7A82" w:rsidR="006B5A47" w:rsidRDefault="00D41C1F" w:rsidP="00F36432">
      <w:pPr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MISSIONS</w:t>
      </w:r>
    </w:p>
    <w:p w14:paraId="2F06066D" w14:textId="556C9782" w:rsidR="00220238" w:rsidRPr="00220238" w:rsidRDefault="00220238" w:rsidP="00220238">
      <w:pPr>
        <w:jc w:val="both"/>
        <w:rPr>
          <w:sz w:val="26"/>
          <w:szCs w:val="26"/>
        </w:rPr>
      </w:pPr>
      <w:r w:rsidRPr="00220238">
        <w:rPr>
          <w:sz w:val="26"/>
          <w:szCs w:val="26"/>
        </w:rPr>
        <w:t xml:space="preserve">Assistanat de direction : </w:t>
      </w:r>
      <w:r>
        <w:rPr>
          <w:sz w:val="26"/>
          <w:szCs w:val="26"/>
        </w:rPr>
        <w:t>gestion</w:t>
      </w:r>
      <w:r w:rsidRPr="00220238">
        <w:rPr>
          <w:sz w:val="26"/>
          <w:szCs w:val="26"/>
        </w:rPr>
        <w:t xml:space="preserve"> des agendas, prise des appels, </w:t>
      </w:r>
      <w:r w:rsidR="00D41C1F">
        <w:rPr>
          <w:sz w:val="26"/>
          <w:szCs w:val="26"/>
        </w:rPr>
        <w:t xml:space="preserve">gestion du standard </w:t>
      </w:r>
      <w:r w:rsidRPr="00220238">
        <w:rPr>
          <w:sz w:val="26"/>
          <w:szCs w:val="26"/>
        </w:rPr>
        <w:t>etc.</w:t>
      </w:r>
    </w:p>
    <w:p w14:paraId="15315798" w14:textId="77777777" w:rsidR="00220238" w:rsidRPr="00220238" w:rsidRDefault="00220238" w:rsidP="00220238">
      <w:pPr>
        <w:jc w:val="both"/>
        <w:rPr>
          <w:sz w:val="26"/>
          <w:szCs w:val="26"/>
        </w:rPr>
      </w:pPr>
      <w:r w:rsidRPr="00220238">
        <w:rPr>
          <w:sz w:val="26"/>
          <w:szCs w:val="26"/>
        </w:rPr>
        <w:t>Organisation des déplacements</w:t>
      </w:r>
    </w:p>
    <w:p w14:paraId="20FA2D73" w14:textId="02D656D1" w:rsidR="00220238" w:rsidRPr="00220238" w:rsidRDefault="00220238" w:rsidP="00220238">
      <w:pPr>
        <w:jc w:val="both"/>
        <w:rPr>
          <w:sz w:val="26"/>
          <w:szCs w:val="26"/>
        </w:rPr>
      </w:pPr>
      <w:r w:rsidRPr="00220238">
        <w:rPr>
          <w:sz w:val="26"/>
          <w:szCs w:val="26"/>
        </w:rPr>
        <w:t>Rédaction des comptes-rendus de réunion</w:t>
      </w:r>
      <w:r w:rsidR="00D41C1F">
        <w:rPr>
          <w:sz w:val="26"/>
          <w:szCs w:val="26"/>
        </w:rPr>
        <w:t xml:space="preserve"> liés à la vie associatives (conseil d’administration, procès verbale d’assemblée générale…</w:t>
      </w:r>
      <w:proofErr w:type="gramStart"/>
      <w:r w:rsidR="00D41C1F">
        <w:rPr>
          <w:sz w:val="26"/>
          <w:szCs w:val="26"/>
        </w:rPr>
        <w:t xml:space="preserve">)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courriers, messages électroniques …</w:t>
      </w:r>
    </w:p>
    <w:p w14:paraId="38AE5657" w14:textId="1A852435" w:rsidR="00220238" w:rsidRDefault="00220238" w:rsidP="00220238">
      <w:pPr>
        <w:jc w:val="both"/>
        <w:rPr>
          <w:sz w:val="26"/>
          <w:szCs w:val="26"/>
        </w:rPr>
      </w:pPr>
      <w:r w:rsidRPr="00220238">
        <w:rPr>
          <w:sz w:val="26"/>
          <w:szCs w:val="26"/>
        </w:rPr>
        <w:t>Participation à l’organisation d’évènements internes</w:t>
      </w:r>
    </w:p>
    <w:p w14:paraId="00CAD1FC" w14:textId="79332D6A" w:rsidR="00D41C1F" w:rsidRDefault="00D41C1F" w:rsidP="00220238">
      <w:pPr>
        <w:jc w:val="both"/>
        <w:rPr>
          <w:sz w:val="26"/>
          <w:szCs w:val="26"/>
        </w:rPr>
      </w:pPr>
      <w:r>
        <w:rPr>
          <w:sz w:val="26"/>
          <w:szCs w:val="26"/>
        </w:rPr>
        <w:t>Administration du personnel (de l’arrivée au départ des collaborateurs) : variables de paie, contrats, attestations ….</w:t>
      </w:r>
    </w:p>
    <w:p w14:paraId="79DA9B88" w14:textId="77777777" w:rsidR="00D41C1F" w:rsidRDefault="00D41C1F" w:rsidP="002202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Moyens généraux : gestion du site et des fournisseurs… </w:t>
      </w:r>
    </w:p>
    <w:p w14:paraId="3B624527" w14:textId="41FD48F1" w:rsidR="00D41C1F" w:rsidRDefault="00D41C1F" w:rsidP="00220238">
      <w:pPr>
        <w:jc w:val="both"/>
        <w:rPr>
          <w:sz w:val="26"/>
          <w:szCs w:val="26"/>
        </w:rPr>
      </w:pPr>
      <w:r>
        <w:rPr>
          <w:sz w:val="26"/>
          <w:szCs w:val="26"/>
        </w:rPr>
        <w:t>Animation des événements liés à l’association en interne et via les réseaux sociaux</w:t>
      </w:r>
    </w:p>
    <w:p w14:paraId="2CE422EA" w14:textId="3C81D672" w:rsidR="00D41C1F" w:rsidRDefault="00D41C1F" w:rsidP="00220238">
      <w:pPr>
        <w:jc w:val="both"/>
        <w:rPr>
          <w:sz w:val="26"/>
          <w:szCs w:val="26"/>
        </w:rPr>
      </w:pPr>
      <w:r>
        <w:rPr>
          <w:sz w:val="26"/>
          <w:szCs w:val="26"/>
        </w:rPr>
        <w:t>Cette liste n’est pas exhaustive</w:t>
      </w:r>
    </w:p>
    <w:p w14:paraId="10B3C273" w14:textId="007CB699" w:rsidR="00F36432" w:rsidRPr="00F36432" w:rsidRDefault="00F36432" w:rsidP="007B2A1C">
      <w:pPr>
        <w:jc w:val="both"/>
        <w:rPr>
          <w:sz w:val="26"/>
          <w:szCs w:val="26"/>
        </w:rPr>
      </w:pPr>
    </w:p>
    <w:p w14:paraId="2BD1FB3A" w14:textId="076419C0" w:rsidR="00F36432" w:rsidRPr="005B4C28" w:rsidRDefault="00C64620" w:rsidP="007B2A1C">
      <w:pPr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PROFIL </w:t>
      </w:r>
    </w:p>
    <w:p w14:paraId="4E5E7DB2" w14:textId="77777777" w:rsidR="005D0824" w:rsidRPr="00FD7971" w:rsidRDefault="005D0824" w:rsidP="005D0824">
      <w:pPr>
        <w:jc w:val="both"/>
        <w:rPr>
          <w:sz w:val="26"/>
          <w:szCs w:val="26"/>
        </w:rPr>
      </w:pPr>
      <w:r w:rsidRPr="00FD7971">
        <w:rPr>
          <w:sz w:val="26"/>
          <w:szCs w:val="26"/>
        </w:rPr>
        <w:t>De nature dynamique et réactive, vous justifiez d’une première expérience à un poste similaire.</w:t>
      </w:r>
    </w:p>
    <w:p w14:paraId="79E24BEA" w14:textId="77777777" w:rsidR="00FD7971" w:rsidRPr="00FD7971" w:rsidRDefault="00FD7971" w:rsidP="00FD7971">
      <w:pPr>
        <w:jc w:val="both"/>
        <w:rPr>
          <w:sz w:val="26"/>
          <w:szCs w:val="26"/>
        </w:rPr>
      </w:pPr>
      <w:r w:rsidRPr="00FD7971">
        <w:rPr>
          <w:sz w:val="26"/>
          <w:szCs w:val="26"/>
        </w:rPr>
        <w:t>Vous faites preuve d’une grande rigueur et d’organisation dans votre travail.</w:t>
      </w:r>
    </w:p>
    <w:p w14:paraId="2182DD82" w14:textId="3F86CE3E" w:rsidR="000E598D" w:rsidRPr="000E598D" w:rsidRDefault="00D41C1F" w:rsidP="000E59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maitrisez le pack office (Word, Excel, signature électronique, </w:t>
      </w:r>
      <w:proofErr w:type="spellStart"/>
      <w:r>
        <w:rPr>
          <w:sz w:val="26"/>
          <w:szCs w:val="26"/>
        </w:rPr>
        <w:t>outlook</w:t>
      </w:r>
      <w:proofErr w:type="spellEnd"/>
      <w:r>
        <w:rPr>
          <w:sz w:val="26"/>
          <w:szCs w:val="26"/>
        </w:rPr>
        <w:t>…)</w:t>
      </w:r>
    </w:p>
    <w:p w14:paraId="3BE2F005" w14:textId="1FD27022" w:rsidR="000E598D" w:rsidRDefault="000E598D" w:rsidP="007B2A1C">
      <w:pPr>
        <w:jc w:val="both"/>
        <w:rPr>
          <w:sz w:val="26"/>
          <w:szCs w:val="26"/>
        </w:rPr>
      </w:pPr>
    </w:p>
    <w:p w14:paraId="67249D9E" w14:textId="02BFAB5E" w:rsidR="002D5DC2" w:rsidRDefault="002D5DC2" w:rsidP="007B2A1C">
      <w:pPr>
        <w:jc w:val="both"/>
        <w:rPr>
          <w:sz w:val="26"/>
          <w:szCs w:val="26"/>
        </w:rPr>
      </w:pPr>
    </w:p>
    <w:p w14:paraId="0E1DD705" w14:textId="29CE9231" w:rsidR="002D5DC2" w:rsidRDefault="002D5DC2" w:rsidP="007B2A1C">
      <w:pPr>
        <w:jc w:val="both"/>
        <w:rPr>
          <w:sz w:val="26"/>
          <w:szCs w:val="26"/>
        </w:rPr>
      </w:pPr>
    </w:p>
    <w:p w14:paraId="405ED474" w14:textId="5915FEF5" w:rsidR="00F36432" w:rsidRPr="005B4C28" w:rsidRDefault="0023765E" w:rsidP="007B2A1C">
      <w:pPr>
        <w:jc w:val="both"/>
        <w:rPr>
          <w:b/>
          <w:bCs/>
          <w:color w:val="FF0000"/>
          <w:sz w:val="26"/>
          <w:szCs w:val="26"/>
        </w:rPr>
      </w:pPr>
      <w:r w:rsidRPr="005B4C28">
        <w:rPr>
          <w:b/>
          <w:bCs/>
          <w:color w:val="FF0000"/>
          <w:sz w:val="26"/>
          <w:szCs w:val="26"/>
        </w:rPr>
        <w:t>CONDITIONS</w:t>
      </w:r>
    </w:p>
    <w:p w14:paraId="081F37DA" w14:textId="0EE8CABB" w:rsidR="00135C87" w:rsidRPr="00F36432" w:rsidRDefault="00135C87" w:rsidP="007B2A1C">
      <w:pPr>
        <w:jc w:val="both"/>
        <w:rPr>
          <w:sz w:val="26"/>
          <w:szCs w:val="26"/>
        </w:rPr>
      </w:pPr>
      <w:r w:rsidRPr="00F36432">
        <w:rPr>
          <w:sz w:val="26"/>
          <w:szCs w:val="26"/>
        </w:rPr>
        <w:t xml:space="preserve">Type de contrat : </w:t>
      </w:r>
      <w:r w:rsidR="0065392F">
        <w:rPr>
          <w:sz w:val="26"/>
          <w:szCs w:val="26"/>
        </w:rPr>
        <w:t>CDI</w:t>
      </w:r>
    </w:p>
    <w:p w14:paraId="68C09189" w14:textId="6B0D3A16" w:rsidR="00135C87" w:rsidRDefault="00135C87" w:rsidP="007B2A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Disponibilité : </w:t>
      </w:r>
      <w:r w:rsidR="00D41C1F">
        <w:rPr>
          <w:sz w:val="26"/>
          <w:szCs w:val="26"/>
        </w:rPr>
        <w:t>immédiate</w:t>
      </w:r>
      <w:r>
        <w:rPr>
          <w:sz w:val="26"/>
          <w:szCs w:val="26"/>
        </w:rPr>
        <w:t xml:space="preserve"> </w:t>
      </w:r>
    </w:p>
    <w:p w14:paraId="4760AF7A" w14:textId="5E0F510B" w:rsidR="00135C87" w:rsidRPr="00F36432" w:rsidRDefault="00135C87" w:rsidP="007B2A1C">
      <w:pPr>
        <w:jc w:val="both"/>
        <w:rPr>
          <w:sz w:val="26"/>
          <w:szCs w:val="26"/>
        </w:rPr>
      </w:pPr>
      <w:r w:rsidRPr="00F36432">
        <w:rPr>
          <w:sz w:val="26"/>
          <w:szCs w:val="26"/>
        </w:rPr>
        <w:t xml:space="preserve">Statut : </w:t>
      </w:r>
      <w:r w:rsidR="00E97213">
        <w:rPr>
          <w:sz w:val="26"/>
          <w:szCs w:val="26"/>
        </w:rPr>
        <w:t>Employé</w:t>
      </w:r>
      <w:r w:rsidRPr="00F36432">
        <w:rPr>
          <w:sz w:val="26"/>
          <w:szCs w:val="26"/>
        </w:rPr>
        <w:t>, 3</w:t>
      </w:r>
      <w:r w:rsidR="00ED7757">
        <w:rPr>
          <w:sz w:val="26"/>
          <w:szCs w:val="26"/>
        </w:rPr>
        <w:t>5</w:t>
      </w:r>
      <w:r w:rsidRPr="00F36432">
        <w:rPr>
          <w:sz w:val="26"/>
          <w:szCs w:val="26"/>
        </w:rPr>
        <w:t>h/semaine</w:t>
      </w:r>
    </w:p>
    <w:p w14:paraId="2C949E96" w14:textId="6F0FBD6D" w:rsidR="00F36432" w:rsidRPr="00F36432" w:rsidRDefault="00F36432" w:rsidP="007B2A1C">
      <w:pPr>
        <w:jc w:val="both"/>
        <w:rPr>
          <w:sz w:val="26"/>
          <w:szCs w:val="26"/>
        </w:rPr>
      </w:pPr>
      <w:r w:rsidRPr="00F36432">
        <w:rPr>
          <w:sz w:val="26"/>
          <w:szCs w:val="26"/>
        </w:rPr>
        <w:t>Lieu : Paris</w:t>
      </w:r>
      <w:r w:rsidR="00EE4F68">
        <w:rPr>
          <w:sz w:val="26"/>
          <w:szCs w:val="26"/>
        </w:rPr>
        <w:t xml:space="preserve"> </w:t>
      </w:r>
      <w:r w:rsidR="00D41C1F">
        <w:rPr>
          <w:sz w:val="26"/>
          <w:szCs w:val="26"/>
        </w:rPr>
        <w:t xml:space="preserve"> </w:t>
      </w:r>
    </w:p>
    <w:p w14:paraId="31321D17" w14:textId="249FC196" w:rsidR="00F36432" w:rsidRDefault="00D41C1F" w:rsidP="002D5D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6432" w:rsidRPr="00F36432">
        <w:rPr>
          <w:sz w:val="26"/>
          <w:szCs w:val="26"/>
        </w:rPr>
        <w:t xml:space="preserve">Salaire : </w:t>
      </w:r>
      <w:r w:rsidR="00E97213">
        <w:rPr>
          <w:sz w:val="26"/>
          <w:szCs w:val="26"/>
        </w:rPr>
        <w:t>2</w:t>
      </w:r>
      <w:r>
        <w:rPr>
          <w:sz w:val="26"/>
          <w:szCs w:val="26"/>
        </w:rPr>
        <w:t>4 à 25</w:t>
      </w:r>
      <w:r w:rsidR="00E97213">
        <w:rPr>
          <w:sz w:val="26"/>
          <w:szCs w:val="26"/>
        </w:rPr>
        <w:t> 000 € brut /an</w:t>
      </w:r>
    </w:p>
    <w:p w14:paraId="137D2736" w14:textId="0734062D" w:rsidR="0023765E" w:rsidRPr="00F36432" w:rsidRDefault="0023765E" w:rsidP="0023765E">
      <w:pPr>
        <w:rPr>
          <w:sz w:val="26"/>
          <w:szCs w:val="26"/>
        </w:rPr>
      </w:pPr>
      <w:r w:rsidRPr="00F36432">
        <w:rPr>
          <w:sz w:val="26"/>
          <w:szCs w:val="26"/>
        </w:rPr>
        <w:t>Avantages :</w:t>
      </w:r>
      <w:r w:rsidR="00D41C1F">
        <w:rPr>
          <w:sz w:val="26"/>
          <w:szCs w:val="26"/>
        </w:rPr>
        <w:t xml:space="preserve"> Navigo, mutuelle (base) </w:t>
      </w:r>
      <w:proofErr w:type="gramStart"/>
      <w:r w:rsidR="00D41C1F">
        <w:rPr>
          <w:sz w:val="26"/>
          <w:szCs w:val="26"/>
        </w:rPr>
        <w:t xml:space="preserve">et </w:t>
      </w:r>
      <w:r w:rsidRPr="00F36432">
        <w:rPr>
          <w:sz w:val="26"/>
          <w:szCs w:val="26"/>
        </w:rPr>
        <w:t xml:space="preserve"> ticket</w:t>
      </w:r>
      <w:proofErr w:type="gramEnd"/>
      <w:r w:rsidRPr="00F36432">
        <w:rPr>
          <w:sz w:val="26"/>
          <w:szCs w:val="26"/>
        </w:rPr>
        <w:t xml:space="preserve"> restaurant</w:t>
      </w:r>
      <w:r w:rsidR="00D41C1F">
        <w:rPr>
          <w:sz w:val="26"/>
          <w:szCs w:val="26"/>
        </w:rPr>
        <w:t xml:space="preserve"> pris en charge à 50% par l’employeur.</w:t>
      </w:r>
    </w:p>
    <w:p w14:paraId="1E125073" w14:textId="3FA518CE" w:rsidR="00F36432" w:rsidRDefault="00F36432" w:rsidP="00034CE5">
      <w:pPr>
        <w:rPr>
          <w:sz w:val="26"/>
          <w:szCs w:val="26"/>
        </w:rPr>
      </w:pPr>
    </w:p>
    <w:p w14:paraId="7241D49D" w14:textId="77777777" w:rsidR="0023765E" w:rsidRPr="00D91405" w:rsidRDefault="0023765E" w:rsidP="0023765E">
      <w:pPr>
        <w:rPr>
          <w:b/>
          <w:bCs/>
          <w:color w:val="FF0000"/>
          <w:sz w:val="26"/>
          <w:szCs w:val="26"/>
        </w:rPr>
      </w:pPr>
      <w:r w:rsidRPr="00D91405">
        <w:rPr>
          <w:b/>
          <w:bCs/>
          <w:color w:val="FF0000"/>
          <w:sz w:val="26"/>
          <w:szCs w:val="26"/>
        </w:rPr>
        <w:t>CONTACT</w:t>
      </w:r>
    </w:p>
    <w:p w14:paraId="628689F6" w14:textId="77777777" w:rsidR="0023765E" w:rsidRPr="00D91405" w:rsidRDefault="0023765E" w:rsidP="0023765E">
      <w:pPr>
        <w:rPr>
          <w:sz w:val="26"/>
          <w:szCs w:val="26"/>
        </w:rPr>
      </w:pPr>
      <w:r w:rsidRPr="00D91405">
        <w:rPr>
          <w:sz w:val="26"/>
          <w:szCs w:val="26"/>
        </w:rPr>
        <w:t>Veuillez transmettre votre CV et lettre de motivation à recrutement@secoana.fr</w:t>
      </w:r>
    </w:p>
    <w:p w14:paraId="5E67972E" w14:textId="67284942" w:rsidR="0023765E" w:rsidRPr="00D91405" w:rsidRDefault="00000000" w:rsidP="0023765E">
      <w:pPr>
        <w:rPr>
          <w:sz w:val="26"/>
          <w:szCs w:val="26"/>
        </w:rPr>
      </w:pPr>
      <w:hyperlink r:id="rId11" w:history="1">
        <w:r w:rsidR="00BA3F97" w:rsidRPr="00D91405">
          <w:rPr>
            <w:rStyle w:val="Lienhypertexte"/>
            <w:rFonts w:asciiTheme="minorHAnsi" w:hAnsiTheme="minorHAnsi" w:cstheme="minorBidi"/>
            <w:sz w:val="26"/>
            <w:szCs w:val="26"/>
          </w:rPr>
          <w:t>https://www.secoana.fr</w:t>
        </w:r>
      </w:hyperlink>
    </w:p>
    <w:p w14:paraId="4F2CE5CC" w14:textId="40E54BE1" w:rsidR="00202697" w:rsidRPr="00202697" w:rsidRDefault="00202697" w:rsidP="006D18EF">
      <w:pPr>
        <w:spacing w:after="0" w:line="240" w:lineRule="auto"/>
        <w:rPr>
          <w:sz w:val="24"/>
          <w:szCs w:val="24"/>
        </w:rPr>
      </w:pPr>
    </w:p>
    <w:p w14:paraId="06F7A91E" w14:textId="77777777" w:rsidR="00202697" w:rsidRPr="005E45BF" w:rsidRDefault="00202697" w:rsidP="0023765E">
      <w:pPr>
        <w:rPr>
          <w:sz w:val="24"/>
          <w:szCs w:val="24"/>
        </w:rPr>
      </w:pPr>
    </w:p>
    <w:p w14:paraId="471FA05E" w14:textId="77777777" w:rsidR="0023765E" w:rsidRPr="005E45BF" w:rsidRDefault="0023765E" w:rsidP="0023765E">
      <w:pPr>
        <w:rPr>
          <w:sz w:val="24"/>
          <w:szCs w:val="24"/>
        </w:rPr>
      </w:pPr>
    </w:p>
    <w:p w14:paraId="3BB56630" w14:textId="77777777" w:rsidR="00F36432" w:rsidRPr="00034CE5" w:rsidRDefault="00F36432" w:rsidP="00034CE5">
      <w:pPr>
        <w:rPr>
          <w:sz w:val="26"/>
          <w:szCs w:val="26"/>
        </w:rPr>
      </w:pPr>
    </w:p>
    <w:sectPr w:rsidR="00F36432" w:rsidRPr="00034CE5" w:rsidSect="0026574E">
      <w:headerReference w:type="default" r:id="rId12"/>
      <w:footerReference w:type="default" r:id="rId13"/>
      <w:type w:val="continuous"/>
      <w:pgSz w:w="11906" w:h="16838" w:code="9"/>
      <w:pgMar w:top="907" w:right="794" w:bottom="851" w:left="1140" w:header="720" w:footer="11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14F" w14:textId="77777777" w:rsidR="005B2CC3" w:rsidRDefault="005B2CC3" w:rsidP="00590471">
      <w:r>
        <w:separator/>
      </w:r>
    </w:p>
  </w:endnote>
  <w:endnote w:type="continuationSeparator" w:id="0">
    <w:p w14:paraId="5EF35B55" w14:textId="77777777" w:rsidR="005B2CC3" w:rsidRDefault="005B2CC3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625D" w14:textId="77777777" w:rsidR="005A1FC1" w:rsidRPr="005A1FC1" w:rsidRDefault="005A1FC1" w:rsidP="005A1FC1">
    <w:pPr>
      <w:pStyle w:val="Pieddepage"/>
      <w:jc w:val="center"/>
      <w:rPr>
        <w:sz w:val="16"/>
        <w:szCs w:val="16"/>
      </w:rPr>
    </w:pPr>
    <w:r w:rsidRPr="005A1FC1">
      <w:rPr>
        <w:sz w:val="16"/>
        <w:szCs w:val="16"/>
      </w:rPr>
      <w:t>SAS Secoana</w:t>
    </w:r>
    <w:r w:rsidRPr="005A1FC1">
      <w:rPr>
        <w:color w:val="FF0000"/>
        <w:sz w:val="16"/>
        <w:szCs w:val="16"/>
      </w:rPr>
      <w:t xml:space="preserve"> - </w:t>
    </w:r>
    <w:r w:rsidRPr="005A1FC1">
      <w:rPr>
        <w:sz w:val="16"/>
        <w:szCs w:val="16"/>
      </w:rPr>
      <w:t>Pavillon des Maquettes 211, avenue Jean Jaurès 75019 Paris</w:t>
    </w:r>
    <w:r w:rsidRPr="005A1FC1">
      <w:rPr>
        <w:color w:val="FF0000"/>
        <w:sz w:val="16"/>
        <w:szCs w:val="16"/>
      </w:rPr>
      <w:t xml:space="preserve"> – </w:t>
    </w:r>
    <w:r w:rsidRPr="005A1FC1">
      <w:rPr>
        <w:sz w:val="16"/>
        <w:szCs w:val="16"/>
      </w:rPr>
      <w:t xml:space="preserve">Tél. 01 40 03 77 33 </w:t>
    </w:r>
    <w:r w:rsidRPr="005A1FC1">
      <w:rPr>
        <w:color w:val="FF0000"/>
        <w:sz w:val="16"/>
        <w:szCs w:val="16"/>
      </w:rPr>
      <w:t xml:space="preserve">– </w:t>
    </w:r>
    <w:hyperlink r:id="rId1" w:history="1">
      <w:r w:rsidRPr="005A1FC1">
        <w:rPr>
          <w:rStyle w:val="Lienhypertexte"/>
          <w:sz w:val="16"/>
          <w:szCs w:val="16"/>
        </w:rPr>
        <w:t>contact@secoana.fr</w:t>
      </w:r>
    </w:hyperlink>
    <w:r w:rsidRPr="005A1FC1">
      <w:rPr>
        <w:sz w:val="16"/>
        <w:szCs w:val="16"/>
      </w:rPr>
      <w:t xml:space="preserve"> </w:t>
    </w:r>
    <w:r w:rsidRPr="005A1FC1">
      <w:rPr>
        <w:color w:val="FF0000"/>
        <w:sz w:val="16"/>
        <w:szCs w:val="16"/>
      </w:rPr>
      <w:t>–</w:t>
    </w:r>
    <w:r w:rsidRPr="005A1FC1">
      <w:rPr>
        <w:sz w:val="16"/>
        <w:szCs w:val="16"/>
      </w:rPr>
      <w:t xml:space="preserve"> www</w:t>
    </w:r>
    <w:r w:rsidR="002801BB">
      <w:rPr>
        <w:sz w:val="16"/>
        <w:szCs w:val="16"/>
      </w:rPr>
      <w:t>.</w:t>
    </w:r>
    <w:r w:rsidRPr="005A1FC1">
      <w:rPr>
        <w:sz w:val="16"/>
        <w:szCs w:val="16"/>
      </w:rPr>
      <w:t>secoana.fr</w:t>
    </w:r>
  </w:p>
  <w:p w14:paraId="52368BC9" w14:textId="77777777" w:rsidR="005A1FC1" w:rsidRPr="005A1FC1" w:rsidRDefault="005A1FC1" w:rsidP="005A1FC1">
    <w:pPr>
      <w:pStyle w:val="Pieddepage"/>
      <w:jc w:val="center"/>
      <w:rPr>
        <w:sz w:val="16"/>
        <w:szCs w:val="16"/>
      </w:rPr>
    </w:pPr>
    <w:r w:rsidRPr="005A1FC1">
      <w:rPr>
        <w:sz w:val="16"/>
        <w:szCs w:val="16"/>
      </w:rPr>
      <w:t xml:space="preserve">N° R.C.S. Paris B 852 542 695 </w:t>
    </w:r>
    <w:r w:rsidRPr="005A1FC1">
      <w:rPr>
        <w:color w:val="FF0000"/>
        <w:sz w:val="16"/>
        <w:szCs w:val="16"/>
      </w:rPr>
      <w:t>–</w:t>
    </w:r>
    <w:r w:rsidRPr="005A1FC1">
      <w:rPr>
        <w:sz w:val="16"/>
        <w:szCs w:val="16"/>
      </w:rPr>
      <w:t xml:space="preserve"> Code APE 7820Z </w:t>
    </w:r>
    <w:r w:rsidRPr="005A1FC1">
      <w:rPr>
        <w:color w:val="FF0000"/>
        <w:sz w:val="16"/>
        <w:szCs w:val="16"/>
      </w:rPr>
      <w:t>–</w:t>
    </w:r>
    <w:r w:rsidRPr="005A1FC1">
      <w:rPr>
        <w:sz w:val="16"/>
        <w:szCs w:val="16"/>
      </w:rPr>
      <w:t xml:space="preserve"> N° TVA Intracommunautaire FR94 852 542 695</w:t>
    </w:r>
  </w:p>
  <w:p w14:paraId="119D7D8E" w14:textId="77777777" w:rsidR="0057312C" w:rsidRDefault="005731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A3DA" w14:textId="77777777" w:rsidR="005B2CC3" w:rsidRDefault="005B2CC3" w:rsidP="00590471">
      <w:r>
        <w:separator/>
      </w:r>
    </w:p>
  </w:footnote>
  <w:footnote w:type="continuationSeparator" w:id="0">
    <w:p w14:paraId="606218BC" w14:textId="77777777" w:rsidR="005B2CC3" w:rsidRDefault="005B2CC3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A3B" w14:textId="77777777" w:rsidR="00590471" w:rsidRPr="002D51C6" w:rsidRDefault="0057312C" w:rsidP="00060042">
    <w:pPr>
      <w:pStyle w:val="Corpsdetex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8E0424F" wp14:editId="5E5C9D59">
          <wp:simplePos x="0" y="0"/>
          <wp:positionH relativeFrom="column">
            <wp:posOffset>-2296795</wp:posOffset>
          </wp:positionH>
          <wp:positionV relativeFrom="paragraph">
            <wp:posOffset>-2232025</wp:posOffset>
          </wp:positionV>
          <wp:extent cx="9164320" cy="12952095"/>
          <wp:effectExtent l="0" t="0" r="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oana-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320" cy="129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5C">
      <w:rPr>
        <w:noProof/>
        <w:lang w:eastAsia="fr-FR"/>
      </w:rPr>
      <w:drawing>
        <wp:inline distT="0" distB="0" distL="0" distR="0" wp14:anchorId="220D5891" wp14:editId="750B8877">
          <wp:extent cx="2164080" cy="365760"/>
          <wp:effectExtent l="0" t="0" r="762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coan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042" w:rsidRPr="002D51C6">
      <w:rPr>
        <w:noProof/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8718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1EC4A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F60B1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A1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DAC04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5C134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C7E0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AEC1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C331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2301594"/>
    <w:multiLevelType w:val="multilevel"/>
    <w:tmpl w:val="E8F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3364A0"/>
    <w:multiLevelType w:val="hybridMultilevel"/>
    <w:tmpl w:val="9B3E2710"/>
    <w:lvl w:ilvl="0" w:tplc="A6745B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330D0"/>
    <w:multiLevelType w:val="hybridMultilevel"/>
    <w:tmpl w:val="FCC6DEDC"/>
    <w:lvl w:ilvl="0" w:tplc="42BCB4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F7A10"/>
    <w:multiLevelType w:val="hybridMultilevel"/>
    <w:tmpl w:val="1A5A3D8C"/>
    <w:lvl w:ilvl="0" w:tplc="0FD6F2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6529A"/>
    <w:multiLevelType w:val="multilevel"/>
    <w:tmpl w:val="5AB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956D3"/>
    <w:multiLevelType w:val="multilevel"/>
    <w:tmpl w:val="5F5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33ADB"/>
    <w:multiLevelType w:val="hybridMultilevel"/>
    <w:tmpl w:val="F3DCC47A"/>
    <w:lvl w:ilvl="0" w:tplc="B2A63E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7976"/>
    <w:multiLevelType w:val="hybridMultilevel"/>
    <w:tmpl w:val="0C603442"/>
    <w:lvl w:ilvl="0" w:tplc="7938C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94B"/>
    <w:multiLevelType w:val="hybridMultilevel"/>
    <w:tmpl w:val="B2809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380B"/>
    <w:multiLevelType w:val="hybridMultilevel"/>
    <w:tmpl w:val="670C92E8"/>
    <w:lvl w:ilvl="0" w:tplc="978A0C4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73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664F09"/>
    <w:multiLevelType w:val="multilevel"/>
    <w:tmpl w:val="B0E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6739BE"/>
    <w:multiLevelType w:val="hybridMultilevel"/>
    <w:tmpl w:val="036A4616"/>
    <w:lvl w:ilvl="0" w:tplc="1D6C17F2">
      <w:start w:val="64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06DA"/>
    <w:multiLevelType w:val="hybridMultilevel"/>
    <w:tmpl w:val="CDE462DE"/>
    <w:lvl w:ilvl="0" w:tplc="1582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B1509"/>
    <w:multiLevelType w:val="multilevel"/>
    <w:tmpl w:val="446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916DD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C9F3B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434D0D"/>
    <w:multiLevelType w:val="hybridMultilevel"/>
    <w:tmpl w:val="5874CCE0"/>
    <w:lvl w:ilvl="0" w:tplc="18388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42608">
    <w:abstractNumId w:val="10"/>
  </w:num>
  <w:num w:numId="2" w16cid:durableId="1310016982">
    <w:abstractNumId w:val="15"/>
  </w:num>
  <w:num w:numId="3" w16cid:durableId="618145852">
    <w:abstractNumId w:val="9"/>
  </w:num>
  <w:num w:numId="4" w16cid:durableId="276835524">
    <w:abstractNumId w:val="28"/>
  </w:num>
  <w:num w:numId="5" w16cid:durableId="499734199">
    <w:abstractNumId w:val="22"/>
  </w:num>
  <w:num w:numId="6" w16cid:durableId="165291460">
    <w:abstractNumId w:val="8"/>
  </w:num>
  <w:num w:numId="7" w16cid:durableId="1942569179">
    <w:abstractNumId w:val="3"/>
  </w:num>
  <w:num w:numId="8" w16cid:durableId="1433892265">
    <w:abstractNumId w:val="2"/>
  </w:num>
  <w:num w:numId="9" w16cid:durableId="234125907">
    <w:abstractNumId w:val="1"/>
  </w:num>
  <w:num w:numId="10" w16cid:durableId="1879314154">
    <w:abstractNumId w:val="0"/>
  </w:num>
  <w:num w:numId="11" w16cid:durableId="294219230">
    <w:abstractNumId w:val="7"/>
  </w:num>
  <w:num w:numId="12" w16cid:durableId="1835030258">
    <w:abstractNumId w:val="6"/>
  </w:num>
  <w:num w:numId="13" w16cid:durableId="1122572017">
    <w:abstractNumId w:val="5"/>
  </w:num>
  <w:num w:numId="14" w16cid:durableId="2058771643">
    <w:abstractNumId w:val="4"/>
  </w:num>
  <w:num w:numId="15" w16cid:durableId="1312175554">
    <w:abstractNumId w:val="27"/>
  </w:num>
  <w:num w:numId="16" w16cid:durableId="1913857146">
    <w:abstractNumId w:val="12"/>
  </w:num>
  <w:num w:numId="17" w16cid:durableId="384531106">
    <w:abstractNumId w:val="29"/>
  </w:num>
  <w:num w:numId="18" w16cid:durableId="1913927395">
    <w:abstractNumId w:val="21"/>
  </w:num>
  <w:num w:numId="19" w16cid:durableId="650522711">
    <w:abstractNumId w:val="15"/>
  </w:num>
  <w:num w:numId="20" w16cid:durableId="1473207079">
    <w:abstractNumId w:val="13"/>
  </w:num>
  <w:num w:numId="21" w16cid:durableId="569075846">
    <w:abstractNumId w:val="18"/>
  </w:num>
  <w:num w:numId="22" w16cid:durableId="1051421658">
    <w:abstractNumId w:val="25"/>
  </w:num>
  <w:num w:numId="23" w16cid:durableId="1353072147">
    <w:abstractNumId w:val="19"/>
  </w:num>
  <w:num w:numId="24" w16cid:durableId="842281167">
    <w:abstractNumId w:val="24"/>
  </w:num>
  <w:num w:numId="25" w16cid:durableId="287007154">
    <w:abstractNumId w:val="15"/>
  </w:num>
  <w:num w:numId="26" w16cid:durableId="2092307352">
    <w:abstractNumId w:val="14"/>
  </w:num>
  <w:num w:numId="27" w16cid:durableId="1838838994">
    <w:abstractNumId w:val="16"/>
  </w:num>
  <w:num w:numId="28" w16cid:durableId="1916359815">
    <w:abstractNumId w:val="11"/>
  </w:num>
  <w:num w:numId="29" w16cid:durableId="242885607">
    <w:abstractNumId w:val="17"/>
  </w:num>
  <w:num w:numId="30" w16cid:durableId="118568087">
    <w:abstractNumId w:val="23"/>
  </w:num>
  <w:num w:numId="31" w16cid:durableId="2054042553">
    <w:abstractNumId w:val="26"/>
  </w:num>
  <w:num w:numId="32" w16cid:durableId="16420298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5C"/>
    <w:rsid w:val="000176A6"/>
    <w:rsid w:val="0002639D"/>
    <w:rsid w:val="00034CE5"/>
    <w:rsid w:val="00037C37"/>
    <w:rsid w:val="000500AF"/>
    <w:rsid w:val="00057B16"/>
    <w:rsid w:val="00060042"/>
    <w:rsid w:val="0008685D"/>
    <w:rsid w:val="00090860"/>
    <w:rsid w:val="000B6DB3"/>
    <w:rsid w:val="000E598D"/>
    <w:rsid w:val="00112FD7"/>
    <w:rsid w:val="00116985"/>
    <w:rsid w:val="001342C3"/>
    <w:rsid w:val="00135C87"/>
    <w:rsid w:val="00147784"/>
    <w:rsid w:val="00150ABD"/>
    <w:rsid w:val="001878B0"/>
    <w:rsid w:val="001946FC"/>
    <w:rsid w:val="001B1ED2"/>
    <w:rsid w:val="001C606A"/>
    <w:rsid w:val="001D3EC9"/>
    <w:rsid w:val="001E0CE5"/>
    <w:rsid w:val="00202526"/>
    <w:rsid w:val="00202697"/>
    <w:rsid w:val="00203A04"/>
    <w:rsid w:val="002115D7"/>
    <w:rsid w:val="002148A3"/>
    <w:rsid w:val="00220238"/>
    <w:rsid w:val="00222466"/>
    <w:rsid w:val="0023527E"/>
    <w:rsid w:val="0023765E"/>
    <w:rsid w:val="00247254"/>
    <w:rsid w:val="0024753C"/>
    <w:rsid w:val="002538EF"/>
    <w:rsid w:val="0026574E"/>
    <w:rsid w:val="002747C6"/>
    <w:rsid w:val="00276026"/>
    <w:rsid w:val="002801BB"/>
    <w:rsid w:val="0028673B"/>
    <w:rsid w:val="00296E0E"/>
    <w:rsid w:val="002A6560"/>
    <w:rsid w:val="002B0790"/>
    <w:rsid w:val="002B4549"/>
    <w:rsid w:val="002D51C6"/>
    <w:rsid w:val="002D5DC2"/>
    <w:rsid w:val="002E498E"/>
    <w:rsid w:val="003064BF"/>
    <w:rsid w:val="00310F17"/>
    <w:rsid w:val="00320583"/>
    <w:rsid w:val="003223C9"/>
    <w:rsid w:val="00322A46"/>
    <w:rsid w:val="003326CB"/>
    <w:rsid w:val="00342313"/>
    <w:rsid w:val="00342F44"/>
    <w:rsid w:val="00351B1B"/>
    <w:rsid w:val="00353B60"/>
    <w:rsid w:val="00371800"/>
    <w:rsid w:val="00372476"/>
    <w:rsid w:val="003732E8"/>
    <w:rsid w:val="003754D2"/>
    <w:rsid w:val="00376291"/>
    <w:rsid w:val="00380FD1"/>
    <w:rsid w:val="00383D02"/>
    <w:rsid w:val="00385DE7"/>
    <w:rsid w:val="003922A1"/>
    <w:rsid w:val="003A49E2"/>
    <w:rsid w:val="003C4162"/>
    <w:rsid w:val="003D1B71"/>
    <w:rsid w:val="00411266"/>
    <w:rsid w:val="0044187C"/>
    <w:rsid w:val="00450ECC"/>
    <w:rsid w:val="0048554C"/>
    <w:rsid w:val="00493C61"/>
    <w:rsid w:val="004959C3"/>
    <w:rsid w:val="004A1923"/>
    <w:rsid w:val="004B3D32"/>
    <w:rsid w:val="004B56DD"/>
    <w:rsid w:val="004D4B23"/>
    <w:rsid w:val="004E158A"/>
    <w:rsid w:val="004E7457"/>
    <w:rsid w:val="004F7A5B"/>
    <w:rsid w:val="00504140"/>
    <w:rsid w:val="00507221"/>
    <w:rsid w:val="00525BF7"/>
    <w:rsid w:val="00525E3E"/>
    <w:rsid w:val="00535414"/>
    <w:rsid w:val="00542941"/>
    <w:rsid w:val="005604BC"/>
    <w:rsid w:val="00560D29"/>
    <w:rsid w:val="00565C77"/>
    <w:rsid w:val="0056708E"/>
    <w:rsid w:val="0057312C"/>
    <w:rsid w:val="005801E5"/>
    <w:rsid w:val="00590471"/>
    <w:rsid w:val="005A1FC1"/>
    <w:rsid w:val="005B2CC3"/>
    <w:rsid w:val="005B4C28"/>
    <w:rsid w:val="005C5DE7"/>
    <w:rsid w:val="005D01FA"/>
    <w:rsid w:val="005D0824"/>
    <w:rsid w:val="005D48D8"/>
    <w:rsid w:val="00602440"/>
    <w:rsid w:val="00610839"/>
    <w:rsid w:val="00613D97"/>
    <w:rsid w:val="00625B51"/>
    <w:rsid w:val="0065392F"/>
    <w:rsid w:val="00653E17"/>
    <w:rsid w:val="00660B5B"/>
    <w:rsid w:val="006652B4"/>
    <w:rsid w:val="006836DB"/>
    <w:rsid w:val="0068721B"/>
    <w:rsid w:val="006A08E8"/>
    <w:rsid w:val="006B5A47"/>
    <w:rsid w:val="006D18EF"/>
    <w:rsid w:val="006D79A8"/>
    <w:rsid w:val="006E1926"/>
    <w:rsid w:val="0072353B"/>
    <w:rsid w:val="007470C7"/>
    <w:rsid w:val="007575B6"/>
    <w:rsid w:val="007A3214"/>
    <w:rsid w:val="007A465C"/>
    <w:rsid w:val="007B2A1C"/>
    <w:rsid w:val="007B3C81"/>
    <w:rsid w:val="007B6B57"/>
    <w:rsid w:val="007C0C58"/>
    <w:rsid w:val="007C78EC"/>
    <w:rsid w:val="007D67CA"/>
    <w:rsid w:val="007D6FFB"/>
    <w:rsid w:val="007E668F"/>
    <w:rsid w:val="007F5B63"/>
    <w:rsid w:val="00803A0A"/>
    <w:rsid w:val="008124FF"/>
    <w:rsid w:val="0083088A"/>
    <w:rsid w:val="00846CB9"/>
    <w:rsid w:val="008566AA"/>
    <w:rsid w:val="008657C9"/>
    <w:rsid w:val="008701E5"/>
    <w:rsid w:val="0087254F"/>
    <w:rsid w:val="008758FB"/>
    <w:rsid w:val="00891122"/>
    <w:rsid w:val="008A1E6E"/>
    <w:rsid w:val="008A4D5C"/>
    <w:rsid w:val="008C024F"/>
    <w:rsid w:val="008C2CFC"/>
    <w:rsid w:val="008D3510"/>
    <w:rsid w:val="008E0BF2"/>
    <w:rsid w:val="00903064"/>
    <w:rsid w:val="0090429D"/>
    <w:rsid w:val="00912DC8"/>
    <w:rsid w:val="00921499"/>
    <w:rsid w:val="009475DC"/>
    <w:rsid w:val="00953815"/>
    <w:rsid w:val="00967B93"/>
    <w:rsid w:val="00993765"/>
    <w:rsid w:val="009A46CA"/>
    <w:rsid w:val="009C3078"/>
    <w:rsid w:val="009C5ECB"/>
    <w:rsid w:val="009D090F"/>
    <w:rsid w:val="009D3A0C"/>
    <w:rsid w:val="009D510A"/>
    <w:rsid w:val="00A04F9A"/>
    <w:rsid w:val="00A10F3C"/>
    <w:rsid w:val="00A22CB5"/>
    <w:rsid w:val="00A31464"/>
    <w:rsid w:val="00A31B16"/>
    <w:rsid w:val="00A33613"/>
    <w:rsid w:val="00A35EAF"/>
    <w:rsid w:val="00A40768"/>
    <w:rsid w:val="00A47A8D"/>
    <w:rsid w:val="00A517AC"/>
    <w:rsid w:val="00A5247E"/>
    <w:rsid w:val="00A70530"/>
    <w:rsid w:val="00AA4CEB"/>
    <w:rsid w:val="00AB1C4C"/>
    <w:rsid w:val="00AC6C7E"/>
    <w:rsid w:val="00AD5D8F"/>
    <w:rsid w:val="00B4158A"/>
    <w:rsid w:val="00B447CA"/>
    <w:rsid w:val="00B45426"/>
    <w:rsid w:val="00B50429"/>
    <w:rsid w:val="00B6466C"/>
    <w:rsid w:val="00B8080A"/>
    <w:rsid w:val="00B95A5C"/>
    <w:rsid w:val="00B96669"/>
    <w:rsid w:val="00BA0F59"/>
    <w:rsid w:val="00BA3F97"/>
    <w:rsid w:val="00BA7A52"/>
    <w:rsid w:val="00BB1B5D"/>
    <w:rsid w:val="00BC06E6"/>
    <w:rsid w:val="00BC22C7"/>
    <w:rsid w:val="00BC6125"/>
    <w:rsid w:val="00BD195A"/>
    <w:rsid w:val="00C07240"/>
    <w:rsid w:val="00C14078"/>
    <w:rsid w:val="00C63B26"/>
    <w:rsid w:val="00C64620"/>
    <w:rsid w:val="00C86185"/>
    <w:rsid w:val="00CA36CD"/>
    <w:rsid w:val="00CA691E"/>
    <w:rsid w:val="00CB49A8"/>
    <w:rsid w:val="00CC415A"/>
    <w:rsid w:val="00CC6457"/>
    <w:rsid w:val="00CE1E3D"/>
    <w:rsid w:val="00CE2483"/>
    <w:rsid w:val="00D04391"/>
    <w:rsid w:val="00D053FA"/>
    <w:rsid w:val="00D1456D"/>
    <w:rsid w:val="00D163A7"/>
    <w:rsid w:val="00D22FF9"/>
    <w:rsid w:val="00D41C1F"/>
    <w:rsid w:val="00D54A23"/>
    <w:rsid w:val="00D64720"/>
    <w:rsid w:val="00D67868"/>
    <w:rsid w:val="00D757CE"/>
    <w:rsid w:val="00D90465"/>
    <w:rsid w:val="00D91405"/>
    <w:rsid w:val="00DC3F0A"/>
    <w:rsid w:val="00DE121D"/>
    <w:rsid w:val="00E00E40"/>
    <w:rsid w:val="00E23881"/>
    <w:rsid w:val="00E26AED"/>
    <w:rsid w:val="00E32DD7"/>
    <w:rsid w:val="00E35D18"/>
    <w:rsid w:val="00E55C6C"/>
    <w:rsid w:val="00E572E0"/>
    <w:rsid w:val="00E73AB8"/>
    <w:rsid w:val="00E75351"/>
    <w:rsid w:val="00E90A60"/>
    <w:rsid w:val="00E9110F"/>
    <w:rsid w:val="00E97213"/>
    <w:rsid w:val="00EA153E"/>
    <w:rsid w:val="00EA76CA"/>
    <w:rsid w:val="00EC1DFC"/>
    <w:rsid w:val="00ED410D"/>
    <w:rsid w:val="00ED47F7"/>
    <w:rsid w:val="00ED7757"/>
    <w:rsid w:val="00EE4F68"/>
    <w:rsid w:val="00EE7E09"/>
    <w:rsid w:val="00EF74FC"/>
    <w:rsid w:val="00F0223C"/>
    <w:rsid w:val="00F02655"/>
    <w:rsid w:val="00F12057"/>
    <w:rsid w:val="00F13C4B"/>
    <w:rsid w:val="00F3235D"/>
    <w:rsid w:val="00F32393"/>
    <w:rsid w:val="00F36432"/>
    <w:rsid w:val="00F52247"/>
    <w:rsid w:val="00F6722A"/>
    <w:rsid w:val="00F702DE"/>
    <w:rsid w:val="00F878BD"/>
    <w:rsid w:val="00FA2A5E"/>
    <w:rsid w:val="00FA3FE2"/>
    <w:rsid w:val="00FC45B3"/>
    <w:rsid w:val="00FC55A9"/>
    <w:rsid w:val="00FD7971"/>
    <w:rsid w:val="00FE7401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4FE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04"/>
    <w:pPr>
      <w:spacing w:after="160" w:line="259" w:lineRule="auto"/>
    </w:pPr>
    <w:rPr>
      <w:rFonts w:eastAsia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2D51C6"/>
    <w:pPr>
      <w:widowControl w:val="0"/>
      <w:pBdr>
        <w:top w:val="single" w:sz="24" w:space="8" w:color="2C567A" w:themeColor="accent1"/>
      </w:pBdr>
      <w:kinsoku w:val="0"/>
      <w:overflowPunct w:val="0"/>
      <w:autoSpaceDE w:val="0"/>
      <w:autoSpaceDN w:val="0"/>
      <w:adjustRightInd w:val="0"/>
      <w:spacing w:before="240" w:after="120" w:line="240" w:lineRule="auto"/>
      <w:outlineLvl w:val="0"/>
    </w:pPr>
    <w:rPr>
      <w:rFonts w:ascii="Corbel" w:eastAsiaTheme="minorEastAsia" w:hAnsi="Corbel" w:cs="Calibri"/>
      <w:b/>
      <w:bCs/>
      <w:color w:val="2C567A" w:themeColor="accent1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rsid w:val="002D51C6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="Corbel" w:eastAsiaTheme="minorEastAsia" w:hAnsi="Corbel" w:cs="Georgia"/>
      <w:b/>
      <w:bCs/>
      <w:color w:val="0072C7" w:themeColor="accent2"/>
      <w:sz w:val="24"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51C6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D51C6"/>
    <w:rPr>
      <w:rFonts w:ascii="Calibri" w:hAnsi="Calibri" w:cs="Calibr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D51C6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agraphedeliste">
    <w:name w:val="List Paragraph"/>
    <w:basedOn w:val="Corpsdetexte"/>
    <w:uiPriority w:val="34"/>
    <w:qFormat/>
    <w:rsid w:val="002D51C6"/>
    <w:pPr>
      <w:numPr>
        <w:numId w:val="2"/>
      </w:numPr>
      <w:spacing w:after="120"/>
    </w:pPr>
    <w:rPr>
      <w:szCs w:val="24"/>
    </w:rPr>
  </w:style>
  <w:style w:type="paragraph" w:customStyle="1" w:styleId="Paragraphedetableau">
    <w:name w:val="Paragraphe de tableau"/>
    <w:basedOn w:val="Normal"/>
    <w:uiPriority w:val="1"/>
    <w:semiHidden/>
    <w:rsid w:val="002D51C6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2D51C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En-tteCar">
    <w:name w:val="En-tête Car"/>
    <w:basedOn w:val="Policepardfaut"/>
    <w:link w:val="En-tte"/>
    <w:uiPriority w:val="99"/>
    <w:semiHidden/>
    <w:rsid w:val="002D51C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rsid w:val="002D51C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2D51C6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2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Corpsdetexte"/>
    <w:next w:val="Normal"/>
    <w:link w:val="TitreCar"/>
    <w:uiPriority w:val="10"/>
    <w:qFormat/>
    <w:rsid w:val="002D51C6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reCar">
    <w:name w:val="Titre Car"/>
    <w:basedOn w:val="Policepardfaut"/>
    <w:link w:val="Titre"/>
    <w:uiPriority w:val="10"/>
    <w:rsid w:val="002D51C6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tions">
    <w:name w:val="Informations"/>
    <w:basedOn w:val="Corpsdetexte"/>
    <w:uiPriority w:val="1"/>
    <w:qFormat/>
    <w:rsid w:val="002D51C6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Corpsdetexte"/>
    <w:qFormat/>
    <w:rsid w:val="002D51C6"/>
    <w:pPr>
      <w:kinsoku w:val="0"/>
      <w:overflowPunct w:val="0"/>
    </w:pPr>
    <w:rPr>
      <w:b/>
      <w:color w:val="000000" w:themeColor="text1"/>
      <w:sz w:val="18"/>
    </w:rPr>
  </w:style>
  <w:style w:type="character" w:styleId="lev">
    <w:name w:val="Strong"/>
    <w:basedOn w:val="Policepardfaut"/>
    <w:uiPriority w:val="22"/>
    <w:semiHidden/>
    <w:qFormat/>
    <w:rsid w:val="002D51C6"/>
    <w:rPr>
      <w:rFonts w:ascii="Calibri" w:hAnsi="Calibri" w:cs="Calibri"/>
      <w:b/>
      <w:bCs/>
      <w:color w:val="666666" w:themeColor="accent4"/>
    </w:rPr>
  </w:style>
  <w:style w:type="character" w:styleId="Textedelespacerserv">
    <w:name w:val="Placeholder Text"/>
    <w:basedOn w:val="Policepardfaut"/>
    <w:uiPriority w:val="99"/>
    <w:semiHidden/>
    <w:rsid w:val="002D51C6"/>
    <w:rPr>
      <w:rFonts w:ascii="Calibri" w:hAnsi="Calibri" w:cs="Calibri"/>
      <w:color w:val="808080"/>
    </w:rPr>
  </w:style>
  <w:style w:type="paragraph" w:styleId="Date">
    <w:name w:val="Date"/>
    <w:basedOn w:val="Normal"/>
    <w:next w:val="Normal"/>
    <w:link w:val="DateCar"/>
    <w:uiPriority w:val="99"/>
    <w:rsid w:val="002D51C6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Theme="minorEastAsia" w:hAnsi="Calibri" w:cs="Calibri"/>
    </w:rPr>
  </w:style>
  <w:style w:type="character" w:customStyle="1" w:styleId="DateCar">
    <w:name w:val="Date Car"/>
    <w:basedOn w:val="Policepardfaut"/>
    <w:link w:val="Date"/>
    <w:uiPriority w:val="99"/>
    <w:rsid w:val="002D51C6"/>
    <w:rPr>
      <w:rFonts w:ascii="Calibri" w:hAnsi="Calibri" w:cs="Calibri"/>
    </w:rPr>
  </w:style>
  <w:style w:type="paragraph" w:styleId="Sansinterligne">
    <w:name w:val="No Spacing"/>
    <w:uiPriority w:val="1"/>
    <w:rsid w:val="002D51C6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itre2Car">
    <w:name w:val="Titre 2 Car"/>
    <w:basedOn w:val="Policepardfaut"/>
    <w:link w:val="Titre2"/>
    <w:uiPriority w:val="9"/>
    <w:rsid w:val="002D51C6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rience">
    <w:name w:val="Expérience"/>
    <w:basedOn w:val="Normal"/>
    <w:qFormat/>
    <w:rsid w:val="002D51C6"/>
    <w:pPr>
      <w:spacing w:after="200" w:line="240" w:lineRule="auto"/>
    </w:pPr>
    <w:rPr>
      <w:rFonts w:ascii="Calibri" w:hAnsi="Calibri" w:cs="Calibri"/>
      <w:szCs w:val="24"/>
    </w:rPr>
  </w:style>
  <w:style w:type="paragraph" w:styleId="Listepuces">
    <w:name w:val="List Bullet"/>
    <w:basedOn w:val="Normal"/>
    <w:uiPriority w:val="99"/>
    <w:rsid w:val="002D51C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customStyle="1" w:styleId="Nomdeltablissement">
    <w:name w:val="Nom de l’établissement"/>
    <w:basedOn w:val="Normal"/>
    <w:uiPriority w:val="1"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</w:rPr>
  </w:style>
  <w:style w:type="character" w:customStyle="1" w:styleId="Mention1">
    <w:name w:val="Mention1"/>
    <w:basedOn w:val="Policepardfaut"/>
    <w:uiPriority w:val="99"/>
    <w:semiHidden/>
    <w:unhideWhenUsed/>
    <w:rsid w:val="002D51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2D51C6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2D51C6"/>
    <w:pPr>
      <w:numPr>
        <w:numId w:val="5"/>
      </w:numPr>
    </w:pPr>
  </w:style>
  <w:style w:type="character" w:styleId="CodeHTML">
    <w:name w:val="HTML Code"/>
    <w:basedOn w:val="Policepardfau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D51C6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D51C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D51C6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D51C6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D51C6"/>
    <w:rPr>
      <w:rFonts w:ascii="Calibri" w:hAnsi="Calibri" w:cs="Calibri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D51C6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2D51C6"/>
    <w:rPr>
      <w:rFonts w:ascii="Calibri" w:hAnsi="Calibri" w:cs="Calibri"/>
    </w:rPr>
  </w:style>
  <w:style w:type="character" w:styleId="ClavierHTML">
    <w:name w:val="HTML Keyboard"/>
    <w:basedOn w:val="Policepardfau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51C6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51C6"/>
    <w:rPr>
      <w:rFonts w:ascii="Consolas" w:hAnsi="Consolas" w:cs="Calibri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</w:pPr>
    <w:rPr>
      <w:rFonts w:ascii="Calibri" w:eastAsiaTheme="minorEastAsia" w:hAnsi="Calibri" w:cs="Calibri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220"/>
    </w:pPr>
    <w:rPr>
      <w:rFonts w:ascii="Calibri" w:eastAsiaTheme="minorEastAsia" w:hAnsi="Calibri" w:cs="Calibri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440"/>
    </w:pPr>
    <w:rPr>
      <w:rFonts w:ascii="Calibri" w:eastAsiaTheme="minorEastAsia" w:hAnsi="Calibri" w:cs="Calibri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660"/>
    </w:pPr>
    <w:rPr>
      <w:rFonts w:ascii="Calibri" w:eastAsiaTheme="minorEastAsia" w:hAnsi="Calibri" w:cs="Calibr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880"/>
    </w:pPr>
    <w:rPr>
      <w:rFonts w:ascii="Calibri" w:eastAsiaTheme="minorEastAsia" w:hAnsi="Calibri" w:cs="Calibr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1100"/>
    </w:pPr>
    <w:rPr>
      <w:rFonts w:ascii="Calibri" w:eastAsiaTheme="minorEastAsia" w:hAnsi="Calibri" w:cs="Calibr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1320"/>
    </w:pPr>
    <w:rPr>
      <w:rFonts w:ascii="Calibri" w:eastAsiaTheme="minorEastAsia" w:hAnsi="Calibri" w:cs="Calibr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1540"/>
    </w:pPr>
    <w:rPr>
      <w:rFonts w:ascii="Calibri" w:eastAsiaTheme="minorEastAsia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D51C6"/>
    <w:pPr>
      <w:widowControl w:val="0"/>
      <w:autoSpaceDE w:val="0"/>
      <w:autoSpaceDN w:val="0"/>
      <w:adjustRightInd w:val="0"/>
      <w:spacing w:after="100" w:line="240" w:lineRule="auto"/>
      <w:ind w:left="1760"/>
    </w:pPr>
    <w:rPr>
      <w:rFonts w:ascii="Calibri" w:eastAsiaTheme="minorEastAsia" w:hAnsi="Calibri" w:cs="Calibri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51C6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semiHidden/>
    <w:rsid w:val="002D51C6"/>
    <w:rPr>
      <w:rFonts w:ascii="Calibri" w:hAnsi="Calibri" w:cs="Calibri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rsid w:val="002D51C6"/>
    <w:rPr>
      <w:rFonts w:ascii="Calibri" w:hAnsi="Calibri" w:cs="Calibri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Titredulivre">
    <w:name w:val="Book Title"/>
    <w:basedOn w:val="Policepardfaut"/>
    <w:uiPriority w:val="33"/>
    <w:semiHidden/>
    <w:rsid w:val="002D51C6"/>
    <w:rPr>
      <w:rFonts w:ascii="Calibri" w:hAnsi="Calibri" w:cs="Calibri"/>
      <w:b/>
      <w:bCs/>
      <w:i/>
      <w:iCs/>
      <w:spacing w:val="5"/>
    </w:rPr>
  </w:style>
  <w:style w:type="character" w:customStyle="1" w:styleId="Mot-dise1">
    <w:name w:val="Mot-dièse1"/>
    <w:basedOn w:val="Policepardfaut"/>
    <w:uiPriority w:val="99"/>
    <w:semiHidden/>
    <w:unhideWhenUsed/>
    <w:rsid w:val="002D51C6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D5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D51C6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Calibri" w:eastAsiaTheme="minorEastAsia" w:hAnsi="Calibri" w:cs="Calibri"/>
    </w:rPr>
  </w:style>
  <w:style w:type="paragraph" w:styleId="Liste2">
    <w:name w:val="List 2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Calibri" w:eastAsiaTheme="minorEastAsia" w:hAnsi="Calibri" w:cs="Calibri"/>
    </w:rPr>
  </w:style>
  <w:style w:type="paragraph" w:styleId="Liste3">
    <w:name w:val="List 3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080" w:hanging="360"/>
      <w:contextualSpacing/>
    </w:pPr>
    <w:rPr>
      <w:rFonts w:ascii="Calibri" w:eastAsiaTheme="minorEastAsia" w:hAnsi="Calibri" w:cs="Calibri"/>
    </w:rPr>
  </w:style>
  <w:style w:type="paragraph" w:styleId="Liste4">
    <w:name w:val="List 4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440" w:hanging="360"/>
      <w:contextualSpacing/>
    </w:pPr>
    <w:rPr>
      <w:rFonts w:ascii="Calibri" w:eastAsiaTheme="minorEastAsia" w:hAnsi="Calibri" w:cs="Calibri"/>
    </w:rPr>
  </w:style>
  <w:style w:type="paragraph" w:styleId="Liste5">
    <w:name w:val="List 5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800" w:hanging="360"/>
      <w:contextualSpacing/>
    </w:pPr>
    <w:rPr>
      <w:rFonts w:ascii="Calibri" w:eastAsiaTheme="minorEastAsia" w:hAnsi="Calibri" w:cs="Calibri"/>
    </w:rPr>
  </w:style>
  <w:style w:type="table" w:styleId="Tableauliste1">
    <w:name w:val="Table List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360"/>
      <w:contextualSpacing/>
    </w:pPr>
    <w:rPr>
      <w:rFonts w:ascii="Calibri" w:eastAsiaTheme="minorEastAsia" w:hAnsi="Calibri" w:cs="Calibri"/>
    </w:rPr>
  </w:style>
  <w:style w:type="paragraph" w:styleId="Listecontinue2">
    <w:name w:val="List Continue 2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720"/>
      <w:contextualSpacing/>
    </w:pPr>
    <w:rPr>
      <w:rFonts w:ascii="Calibri" w:eastAsiaTheme="minorEastAsia" w:hAnsi="Calibri" w:cs="Calibri"/>
    </w:rPr>
  </w:style>
  <w:style w:type="paragraph" w:styleId="Listecontinue3">
    <w:name w:val="List Continue 3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1080"/>
      <w:contextualSpacing/>
    </w:pPr>
    <w:rPr>
      <w:rFonts w:ascii="Calibri" w:eastAsiaTheme="minorEastAsia" w:hAnsi="Calibri" w:cs="Calibri"/>
    </w:rPr>
  </w:style>
  <w:style w:type="paragraph" w:styleId="Listecontinue4">
    <w:name w:val="List Continue 4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1440"/>
      <w:contextualSpacing/>
    </w:pPr>
    <w:rPr>
      <w:rFonts w:ascii="Calibri" w:eastAsiaTheme="minorEastAsia" w:hAnsi="Calibri" w:cs="Calibri"/>
    </w:rPr>
  </w:style>
  <w:style w:type="paragraph" w:styleId="Listecontinue5">
    <w:name w:val="List Continue 5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1800"/>
      <w:contextualSpacing/>
    </w:pPr>
    <w:rPr>
      <w:rFonts w:ascii="Calibri" w:eastAsiaTheme="minorEastAsia" w:hAnsi="Calibri" w:cs="Calibri"/>
    </w:rPr>
  </w:style>
  <w:style w:type="paragraph" w:styleId="Listenumros">
    <w:name w:val="List Number"/>
    <w:basedOn w:val="Normal"/>
    <w:uiPriority w:val="99"/>
    <w:semiHidden/>
    <w:unhideWhenUsed/>
    <w:rsid w:val="002D51C6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numros2">
    <w:name w:val="List Number 2"/>
    <w:basedOn w:val="Normal"/>
    <w:uiPriority w:val="99"/>
    <w:semiHidden/>
    <w:unhideWhenUsed/>
    <w:rsid w:val="002D51C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numros3">
    <w:name w:val="List Number 3"/>
    <w:basedOn w:val="Normal"/>
    <w:uiPriority w:val="99"/>
    <w:semiHidden/>
    <w:unhideWhenUsed/>
    <w:rsid w:val="002D51C6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numros4">
    <w:name w:val="List Number 4"/>
    <w:basedOn w:val="Normal"/>
    <w:uiPriority w:val="99"/>
    <w:semiHidden/>
    <w:unhideWhenUsed/>
    <w:rsid w:val="002D51C6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numros5">
    <w:name w:val="List Number 5"/>
    <w:basedOn w:val="Normal"/>
    <w:uiPriority w:val="99"/>
    <w:semiHidden/>
    <w:unhideWhenUsed/>
    <w:rsid w:val="002D51C6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puces2">
    <w:name w:val="List Bullet 2"/>
    <w:basedOn w:val="Normal"/>
    <w:uiPriority w:val="99"/>
    <w:semiHidden/>
    <w:unhideWhenUsed/>
    <w:rsid w:val="002D51C6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puces3">
    <w:name w:val="List Bullet 3"/>
    <w:basedOn w:val="Normal"/>
    <w:uiPriority w:val="99"/>
    <w:semiHidden/>
    <w:unhideWhenUsed/>
    <w:rsid w:val="002D51C6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puces4">
    <w:name w:val="List Bullet 4"/>
    <w:basedOn w:val="Normal"/>
    <w:uiPriority w:val="99"/>
    <w:semiHidden/>
    <w:unhideWhenUsed/>
    <w:rsid w:val="002D51C6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Listepuces5">
    <w:name w:val="List Bullet 5"/>
    <w:basedOn w:val="Normal"/>
    <w:uiPriority w:val="99"/>
    <w:semiHidden/>
    <w:unhideWhenUsed/>
    <w:rsid w:val="002D51C6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2D51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D51C6"/>
    <w:rPr>
      <w:rFonts w:ascii="Calibri" w:hAnsi="Calibri" w:cs="Calibri"/>
      <w:color w:val="5A5A5A" w:themeColor="text1" w:themeTint="A5"/>
      <w:spacing w:val="15"/>
    </w:rPr>
  </w:style>
  <w:style w:type="table" w:styleId="Tableauclassique1">
    <w:name w:val="Table Classic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Textedemacro">
    <w:name w:val="macro"/>
    <w:link w:val="TextedemacroCar"/>
    <w:uiPriority w:val="99"/>
    <w:semiHidden/>
    <w:unhideWhenUsed/>
    <w:rsid w:val="002D51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D51C6"/>
    <w:rPr>
      <w:rFonts w:ascii="Consolas" w:hAnsi="Consolas" w:cs="Calibri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D51C6"/>
    <w:rPr>
      <w:rFonts w:ascii="Calibri" w:hAnsi="Calibri" w:cs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220" w:hanging="220"/>
    </w:pPr>
    <w:rPr>
      <w:rFonts w:ascii="Calibri" w:eastAsiaTheme="minorEastAsia" w:hAnsi="Calibri" w:cs="Calibri"/>
    </w:rPr>
  </w:style>
  <w:style w:type="paragraph" w:styleId="TitreTR">
    <w:name w:val="toa heading"/>
    <w:basedOn w:val="Normal"/>
    <w:next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rsid w:val="002D51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D51C6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rsid w:val="002D51C6"/>
    <w:rPr>
      <w:rFonts w:ascii="Calibri" w:hAnsi="Calibri" w:cs="Calibri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1C6"/>
    <w:rPr>
      <w:rFonts w:ascii="Calibri" w:hAnsi="Calibri" w:cs="Calibri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D51C6"/>
    <w:rPr>
      <w:rFonts w:ascii="Calibri" w:hAnsi="Calibri" w:cs="Calibri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C6"/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C6"/>
    <w:rPr>
      <w:rFonts w:ascii="Microsoft YaHei UI" w:eastAsia="Microsoft YaHei UI" w:hAnsi="Microsoft YaHei UI" w:cs="Calibr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2D51C6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2D51C6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D51C6"/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D51C6"/>
    <w:rPr>
      <w:rFonts w:ascii="Microsoft YaHei UI" w:eastAsia="Microsoft YaHei UI" w:hAnsi="Microsoft YaHei UI" w:cs="Calibr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D51C6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51C6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D51C6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D51C6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51C6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D51C6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D51C6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2D51C6"/>
    <w:pPr>
      <w:numPr>
        <w:numId w:val="15"/>
      </w:numPr>
    </w:pPr>
  </w:style>
  <w:style w:type="table" w:styleId="Tableausimple1">
    <w:name w:val="Plain Table 1"/>
    <w:basedOn w:val="TableauNormal"/>
    <w:uiPriority w:val="41"/>
    <w:rsid w:val="002D51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D51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D51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D51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D51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frenceintense">
    <w:name w:val="Intense Reference"/>
    <w:basedOn w:val="Policepardfaut"/>
    <w:uiPriority w:val="32"/>
    <w:semiHidden/>
    <w:rsid w:val="002D51C6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D51C6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D51C6"/>
    <w:rPr>
      <w:rFonts w:ascii="Calibri" w:hAnsi="Calibri" w:cs="Calibri"/>
      <w:i/>
      <w:iCs/>
      <w:color w:val="2C567A" w:themeColor="accent1"/>
    </w:rPr>
  </w:style>
  <w:style w:type="character" w:styleId="Accentuationintense">
    <w:name w:val="Intense Emphasis"/>
    <w:basedOn w:val="Policepardfaut"/>
    <w:uiPriority w:val="21"/>
    <w:semiHidden/>
    <w:rsid w:val="002D51C6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2D51C6"/>
    <w:rPr>
      <w:rFonts w:ascii="Times New Roman" w:hAnsi="Times New Roman"/>
      <w:sz w:val="24"/>
      <w:szCs w:val="24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2D51C6"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1C6"/>
    <w:rPr>
      <w:rFonts w:ascii="Calibri" w:hAnsi="Calibri" w:cs="Calibri"/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Theme="minorEastAsia" w:hAnsi="Calibri" w:cs="Calibr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D51C6"/>
    <w:rPr>
      <w:rFonts w:ascii="Calibri" w:hAnsi="Calibri" w:cs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Theme="minorEastAsia" w:hAnsi="Calibri" w:cs="Calibri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D51C6"/>
    <w:rPr>
      <w:rFonts w:ascii="Calibri" w:hAnsi="Calibri" w:cs="Calibri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Calibri" w:eastAsiaTheme="minorEastAsia" w:hAnsi="Calibri" w:cs="Calibr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51C6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Calibri" w:eastAsiaTheme="minorEastAsia" w:hAnsi="Calibri" w:cs="Calibr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D51C6"/>
    <w:rPr>
      <w:rFonts w:ascii="Calibri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Calibri" w:eastAsiaTheme="minorEastAsia" w:hAnsi="Calibri" w:cs="Calibr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D51C6"/>
    <w:rPr>
      <w:rFonts w:ascii="Calibri" w:hAnsi="Calibri" w:cs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D51C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D51C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D51C6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Theme="minorEastAsia" w:hAnsi="Calibri" w:cs="Calibri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D51C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D51C6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D51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Liste20">
    <w:name w:val="List Table 2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D51C6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Liste30">
    <w:name w:val="List Table 3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D51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D51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D51C6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D51C6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D51C6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D51C6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D51C6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D51C6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D51C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D51C6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D51C6"/>
  </w:style>
  <w:style w:type="character" w:customStyle="1" w:styleId="SalutationsCar">
    <w:name w:val="Salutations Car"/>
    <w:basedOn w:val="Policepardfaut"/>
    <w:link w:val="Salutations"/>
    <w:uiPriority w:val="99"/>
    <w:semiHidden/>
    <w:rsid w:val="002D51C6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4320"/>
    </w:pPr>
    <w:rPr>
      <w:rFonts w:ascii="Calibri" w:eastAsiaTheme="minorEastAsia" w:hAnsi="Calibri" w:cs="Calibri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2D51C6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220" w:hanging="220"/>
    </w:pPr>
    <w:rPr>
      <w:rFonts w:ascii="Calibri" w:eastAsiaTheme="minorEastAsia" w:hAnsi="Calibri" w:cs="Calibr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440" w:hanging="220"/>
    </w:pPr>
    <w:rPr>
      <w:rFonts w:ascii="Calibri" w:eastAsiaTheme="minorEastAsia" w:hAnsi="Calibri" w:cs="Calibr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660" w:hanging="220"/>
    </w:pPr>
    <w:rPr>
      <w:rFonts w:ascii="Calibri" w:eastAsiaTheme="minorEastAsia" w:hAnsi="Calibri" w:cs="Calibr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880" w:hanging="220"/>
    </w:pPr>
    <w:rPr>
      <w:rFonts w:ascii="Calibri" w:eastAsiaTheme="minorEastAsia" w:hAnsi="Calibri" w:cs="Calibr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100" w:hanging="220"/>
    </w:pPr>
    <w:rPr>
      <w:rFonts w:ascii="Calibri" w:eastAsiaTheme="minorEastAsia" w:hAnsi="Calibri" w:cs="Calibr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320" w:hanging="220"/>
    </w:pPr>
    <w:rPr>
      <w:rFonts w:ascii="Calibri" w:eastAsiaTheme="minorEastAsia" w:hAnsi="Calibri" w:cs="Calibr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540" w:hanging="220"/>
    </w:pPr>
    <w:rPr>
      <w:rFonts w:ascii="Calibri" w:eastAsiaTheme="minorEastAsia" w:hAnsi="Calibri" w:cs="Calibr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760" w:hanging="220"/>
    </w:pPr>
    <w:rPr>
      <w:rFonts w:ascii="Calibri" w:eastAsiaTheme="minorEastAsia" w:hAnsi="Calibri" w:cs="Calibr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1980" w:hanging="220"/>
    </w:pPr>
    <w:rPr>
      <w:rFonts w:ascii="Calibri" w:eastAsiaTheme="minorEastAsia" w:hAnsi="Calibri" w:cs="Calibri"/>
    </w:rPr>
  </w:style>
  <w:style w:type="paragraph" w:styleId="Titreindex">
    <w:name w:val="index heading"/>
    <w:basedOn w:val="Normal"/>
    <w:next w:val="Index1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ajorEastAsia" w:hAnsi="Corbel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51C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51C6"/>
    <w:rPr>
      <w:rFonts w:ascii="Consolas" w:hAnsi="Consolas" w:cs="Calibri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  <w:ind w:left="4320"/>
    </w:pPr>
    <w:rPr>
      <w:rFonts w:ascii="Calibri" w:eastAsiaTheme="minorEastAsia" w:hAnsi="Calibri" w:cs="Calibri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D51C6"/>
    <w:rPr>
      <w:rFonts w:ascii="Calibri" w:hAnsi="Calibri" w:cs="Calibri"/>
    </w:rPr>
  </w:style>
  <w:style w:type="table" w:styleId="Grilledetableau1">
    <w:name w:val="Table Grid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D51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D51C6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D51C6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Grille3">
    <w:name w:val="Grid Table 3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D51C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D51C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D51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D51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2D51C6"/>
    <w:rPr>
      <w:rFonts w:ascii="Calibri" w:hAnsi="Calibri" w:cs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5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1C6"/>
    <w:rPr>
      <w:rFonts w:ascii="Calibri" w:hAnsi="Calibri" w:cs="Calibri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2D51C6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D51C6"/>
    <w:rPr>
      <w:rFonts w:ascii="Calibri" w:hAnsi="Calibri" w:cs="Calibri"/>
      <w:color w:val="954F72" w:themeColor="followedHyperlink"/>
      <w:u w:val="single"/>
    </w:rPr>
  </w:style>
  <w:style w:type="character" w:styleId="Lienhypertexte">
    <w:name w:val="Hyperlink"/>
    <w:basedOn w:val="Policepardfaut"/>
    <w:uiPriority w:val="99"/>
    <w:unhideWhenUsed/>
    <w:rsid w:val="002D51C6"/>
    <w:rPr>
      <w:rFonts w:ascii="Calibri" w:hAnsi="Calibri" w:cs="Calibri"/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D51C6"/>
    <w:rPr>
      <w:rFonts w:ascii="Calibri" w:hAnsi="Calibri" w:cs="Calib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51C6"/>
    <w:pPr>
      <w:widowControl w:val="0"/>
      <w:autoSpaceDE w:val="0"/>
      <w:autoSpaceDN w:val="0"/>
      <w:adjustRightInd w:val="0"/>
      <w:spacing w:after="200" w:line="240" w:lineRule="auto"/>
    </w:pPr>
    <w:rPr>
      <w:rFonts w:ascii="Calibri" w:eastAsiaTheme="minorEastAsia" w:hAnsi="Calibri" w:cs="Calibri"/>
      <w:i/>
      <w:iCs/>
      <w:color w:val="44546A" w:themeColor="text2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A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ana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ecoan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esdon\AppData\Roaming\Microsoft\Templates\C.V.%20Sph&#232;res%20bleu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6E927-7F9D-473E-B01A-8DF489FCC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Sphères bleues.dotx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2023-02-23T10:56:00Z</dcterms:created>
  <dcterms:modified xsi:type="dcterms:W3CDTF">2023-02-23T11:30:00Z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