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370ADC" w14:textId="77777777" w:rsidR="00DA7A10" w:rsidRPr="00DA7A10" w:rsidRDefault="00DA7A10" w:rsidP="00DA7A10">
      <w:pPr>
        <w:spacing w:after="200" w:line="240" w:lineRule="auto"/>
        <w:jc w:val="center"/>
        <w:rPr>
          <w:rFonts w:ascii="Times New Roman" w:eastAsia="Times New Roman" w:hAnsi="Times New Roman" w:cs="Times New Roman"/>
          <w:color w:val="000000"/>
          <w:kern w:val="0"/>
          <w:lang w:eastAsia="fr-FR"/>
          <w14:ligatures w14:val="none"/>
        </w:rPr>
      </w:pPr>
      <w:bookmarkStart w:id="0" w:name="_GoBack"/>
      <w:r w:rsidRPr="00DA7A10">
        <w:rPr>
          <w:rFonts w:ascii="Arial" w:eastAsia="Times New Roman" w:hAnsi="Arial" w:cs="Arial"/>
          <w:b/>
          <w:bCs/>
          <w:color w:val="000000"/>
          <w:kern w:val="0"/>
          <w:sz w:val="28"/>
          <w:szCs w:val="28"/>
          <w:lang w:eastAsia="fr-FR"/>
          <w14:ligatures w14:val="none"/>
        </w:rPr>
        <w:t>Recrutement pour le poste d’assistant(e) administratif(</w:t>
      </w:r>
      <w:proofErr w:type="spellStart"/>
      <w:r w:rsidRPr="00DA7A10">
        <w:rPr>
          <w:rFonts w:ascii="Arial" w:eastAsia="Times New Roman" w:hAnsi="Arial" w:cs="Arial"/>
          <w:b/>
          <w:bCs/>
          <w:color w:val="000000"/>
          <w:kern w:val="0"/>
          <w:sz w:val="28"/>
          <w:szCs w:val="28"/>
          <w:lang w:eastAsia="fr-FR"/>
          <w14:ligatures w14:val="none"/>
        </w:rPr>
        <w:t>ve</w:t>
      </w:r>
      <w:proofErr w:type="spellEnd"/>
      <w:r w:rsidRPr="00DA7A10">
        <w:rPr>
          <w:rFonts w:ascii="Arial" w:eastAsia="Times New Roman" w:hAnsi="Arial" w:cs="Arial"/>
          <w:b/>
          <w:bCs/>
          <w:color w:val="000000"/>
          <w:kern w:val="0"/>
          <w:sz w:val="28"/>
          <w:szCs w:val="28"/>
          <w:lang w:eastAsia="fr-FR"/>
          <w14:ligatures w14:val="none"/>
        </w:rPr>
        <w:t>) au sein de la Fédération des Usagers du Spectacle Enseigné (FUSE)</w:t>
      </w:r>
    </w:p>
    <w:p w14:paraId="71A8442E" w14:textId="77777777" w:rsidR="00DA7A10" w:rsidRPr="00DA7A10" w:rsidRDefault="00DA7A10" w:rsidP="00DA7A10">
      <w:pPr>
        <w:spacing w:after="0" w:line="240" w:lineRule="auto"/>
        <w:rPr>
          <w:rFonts w:ascii="Times New Roman" w:eastAsia="Times New Roman" w:hAnsi="Times New Roman" w:cs="Times New Roman"/>
          <w:color w:val="000000"/>
          <w:kern w:val="0"/>
          <w:lang w:eastAsia="fr-FR"/>
          <w14:ligatures w14:val="none"/>
        </w:rPr>
      </w:pPr>
    </w:p>
    <w:p w14:paraId="5F4C83A2"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Fédération des Usagers du Spectacle Enseigné (FUSE)</w:t>
      </w:r>
    </w:p>
    <w:p w14:paraId="1562D66A"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Poste : Assistant(e) Administratif(</w:t>
      </w:r>
      <w:proofErr w:type="spellStart"/>
      <w:r w:rsidRPr="00DA7A10">
        <w:rPr>
          <w:rFonts w:ascii="Arial" w:eastAsia="Times New Roman" w:hAnsi="Arial" w:cs="Arial"/>
          <w:b/>
          <w:bCs/>
          <w:color w:val="000000"/>
          <w:kern w:val="0"/>
          <w:sz w:val="22"/>
          <w:szCs w:val="22"/>
          <w:lang w:eastAsia="fr-FR"/>
          <w14:ligatures w14:val="none"/>
        </w:rPr>
        <w:t>ve</w:t>
      </w:r>
      <w:proofErr w:type="spellEnd"/>
      <w:r w:rsidRPr="00DA7A10">
        <w:rPr>
          <w:rFonts w:ascii="Arial" w:eastAsia="Times New Roman" w:hAnsi="Arial" w:cs="Arial"/>
          <w:b/>
          <w:bCs/>
          <w:color w:val="000000"/>
          <w:kern w:val="0"/>
          <w:sz w:val="22"/>
          <w:szCs w:val="22"/>
          <w:lang w:eastAsia="fr-FR"/>
          <w14:ligatures w14:val="none"/>
        </w:rPr>
        <w:t>)</w:t>
      </w:r>
    </w:p>
    <w:p w14:paraId="0BC85DF4"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Lieu de l’activité</w:t>
      </w:r>
      <w:r w:rsidRPr="00DA7A10">
        <w:rPr>
          <w:rFonts w:ascii="Arial" w:eastAsia="Times New Roman" w:hAnsi="Arial" w:cs="Arial"/>
          <w:color w:val="000000"/>
          <w:kern w:val="0"/>
          <w:sz w:val="22"/>
          <w:szCs w:val="22"/>
          <w:lang w:eastAsia="fr-FR"/>
          <w14:ligatures w14:val="none"/>
        </w:rPr>
        <w:t> </w:t>
      </w:r>
      <w:r w:rsidRPr="00DA7A10">
        <w:rPr>
          <w:rFonts w:ascii="Arial" w:eastAsia="Times New Roman" w:hAnsi="Arial" w:cs="Arial"/>
          <w:b/>
          <w:bCs/>
          <w:color w:val="000000"/>
          <w:kern w:val="0"/>
          <w:sz w:val="22"/>
          <w:szCs w:val="22"/>
          <w:lang w:eastAsia="fr-FR"/>
          <w14:ligatures w14:val="none"/>
        </w:rPr>
        <w:t>:</w:t>
      </w:r>
      <w:r w:rsidRPr="00DA7A10">
        <w:rPr>
          <w:rFonts w:ascii="Arial" w:eastAsia="Times New Roman" w:hAnsi="Arial" w:cs="Arial"/>
          <w:color w:val="000000"/>
          <w:kern w:val="0"/>
          <w:sz w:val="22"/>
          <w:szCs w:val="22"/>
          <w:lang w:eastAsia="fr-FR"/>
          <w14:ligatures w14:val="none"/>
        </w:rPr>
        <w:t xml:space="preserve"> 7 rue Desprez </w:t>
      </w:r>
      <w:r w:rsidRPr="00DA7A10">
        <w:rPr>
          <w:rFonts w:ascii="Cambria Math" w:eastAsia="Times New Roman" w:hAnsi="Cambria Math" w:cs="Times New Roman"/>
          <w:color w:val="000000"/>
          <w:kern w:val="0"/>
          <w:sz w:val="22"/>
          <w:szCs w:val="22"/>
          <w:lang w:eastAsia="fr-FR"/>
          <w14:ligatures w14:val="none"/>
        </w:rPr>
        <w:t>‐</w:t>
      </w:r>
      <w:r w:rsidRPr="00DA7A10">
        <w:rPr>
          <w:rFonts w:ascii="Arial" w:eastAsia="Times New Roman" w:hAnsi="Arial" w:cs="Arial"/>
          <w:color w:val="000000"/>
          <w:kern w:val="0"/>
          <w:sz w:val="22"/>
          <w:szCs w:val="22"/>
          <w:lang w:eastAsia="fr-FR"/>
          <w14:ligatures w14:val="none"/>
        </w:rPr>
        <w:t xml:space="preserve"> 75014 Paris</w:t>
      </w:r>
    </w:p>
    <w:p w14:paraId="20C90B05"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Description de l’employeur :</w:t>
      </w:r>
      <w:r w:rsidRPr="00DA7A10">
        <w:rPr>
          <w:rFonts w:ascii="Arial" w:eastAsia="Times New Roman" w:hAnsi="Arial" w:cs="Arial"/>
          <w:color w:val="000000"/>
          <w:kern w:val="0"/>
          <w:sz w:val="22"/>
          <w:szCs w:val="22"/>
          <w:lang w:eastAsia="fr-FR"/>
          <w14:ligatures w14:val="none"/>
        </w:rPr>
        <w:t xml:space="preserve"> La Fédération des usagers du spectacle enseigné (FUSE) est une fédération nationale qui regroupe les usagers de l’enseignement des arts du spectacle. Elle fédère des associations de parents d’élèves, des associations d’élèves, des associations culturelles, ainsi que des personnes engagées dans un parcours d’enseignement artistique. </w:t>
      </w:r>
    </w:p>
    <w:p w14:paraId="5BB88D31" w14:textId="77777777" w:rsidR="00DA7A10" w:rsidRPr="00DA7A10" w:rsidRDefault="00A4304C" w:rsidP="00DA7A10">
      <w:pPr>
        <w:spacing w:after="200" w:line="240" w:lineRule="auto"/>
        <w:rPr>
          <w:rFonts w:ascii="Times New Roman" w:eastAsia="Times New Roman" w:hAnsi="Times New Roman" w:cs="Times New Roman"/>
          <w:color w:val="000000"/>
          <w:kern w:val="0"/>
          <w:lang w:eastAsia="fr-FR"/>
          <w14:ligatures w14:val="none"/>
        </w:rPr>
      </w:pPr>
      <w:hyperlink r:id="rId5" w:history="1">
        <w:r w:rsidR="00DA7A10" w:rsidRPr="00DA7A10">
          <w:rPr>
            <w:rFonts w:ascii="Arial" w:eastAsia="Times New Roman" w:hAnsi="Arial" w:cs="Arial"/>
            <w:color w:val="000000"/>
            <w:kern w:val="0"/>
            <w:sz w:val="22"/>
            <w:szCs w:val="22"/>
            <w:u w:val="single"/>
            <w:lang w:eastAsia="fr-FR"/>
            <w14:ligatures w14:val="none"/>
          </w:rPr>
          <w:t>FUSE œuvre pour le développement et la promotion de l’enseignement artistique en France, en proposant des webinaires d’information, des formations, des rencontres et des ressources pour les associations et les usagers</w:t>
        </w:r>
      </w:hyperlink>
      <w:r w:rsidR="00DA7A10" w:rsidRPr="00DA7A10">
        <w:rPr>
          <w:rFonts w:ascii="Arial" w:eastAsia="Times New Roman" w:hAnsi="Arial" w:cs="Arial"/>
          <w:color w:val="000000"/>
          <w:kern w:val="0"/>
          <w:sz w:val="22"/>
          <w:szCs w:val="22"/>
          <w:lang w:eastAsia="fr-FR"/>
          <w14:ligatures w14:val="none"/>
        </w:rPr>
        <w:t>.</w:t>
      </w:r>
    </w:p>
    <w:p w14:paraId="520D6A7D"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color w:val="000000"/>
          <w:kern w:val="0"/>
          <w:sz w:val="22"/>
          <w:szCs w:val="22"/>
          <w:lang w:eastAsia="fr-FR"/>
          <w14:ligatures w14:val="none"/>
        </w:rPr>
        <w:t xml:space="preserve">Passionné(e) par le secteur associatif et l'enseignement artistique ? </w:t>
      </w:r>
      <w:r w:rsidRPr="00DA7A10">
        <w:rPr>
          <w:rFonts w:ascii="Arial" w:eastAsia="Times New Roman" w:hAnsi="Arial" w:cs="Arial"/>
          <w:color w:val="000000"/>
          <w:kern w:val="0"/>
          <w:sz w:val="22"/>
          <w:szCs w:val="22"/>
          <w:lang w:eastAsia="fr-FR"/>
          <w14:ligatures w14:val="none"/>
        </w:rPr>
        <w:tab/>
      </w:r>
    </w:p>
    <w:p w14:paraId="67BB2782"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color w:val="000000"/>
          <w:kern w:val="0"/>
          <w:sz w:val="22"/>
          <w:szCs w:val="22"/>
          <w:lang w:eastAsia="fr-FR"/>
          <w14:ligatures w14:val="none"/>
        </w:rPr>
        <w:t>Vous aimez gérer des plannings complexes, participer à des événements et à des projets passionnants ? Cette opportunité est faite pour vous !</w:t>
      </w:r>
    </w:p>
    <w:p w14:paraId="11E787DC"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Pourquoi nous rejoindre ?</w:t>
      </w:r>
    </w:p>
    <w:p w14:paraId="7A53D065"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color w:val="000000"/>
          <w:kern w:val="0"/>
          <w:sz w:val="22"/>
          <w:szCs w:val="22"/>
          <w:lang w:eastAsia="fr-FR"/>
          <w14:ligatures w14:val="none"/>
        </w:rPr>
        <w:t>En intégrant FUSE, vous rejoindrez une fédération engagée dans la promotion de l'enseignement artistique.</w:t>
      </w:r>
    </w:p>
    <w:p w14:paraId="7C6EABD9"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Votre mission</w:t>
      </w:r>
      <w:r w:rsidRPr="00DA7A10">
        <w:rPr>
          <w:rFonts w:ascii="Arial" w:eastAsia="Times New Roman" w:hAnsi="Arial" w:cs="Arial"/>
          <w:color w:val="000000"/>
          <w:kern w:val="0"/>
          <w:sz w:val="22"/>
          <w:szCs w:val="22"/>
          <w:lang w:eastAsia="fr-FR"/>
          <w14:ligatures w14:val="none"/>
        </w:rPr>
        <w:t xml:space="preserve"> : Vous jouerez un rôle important dans le bon fonctionnement de la fédération, en assistant les dirigeants bénévoles dans leurs missions.</w:t>
      </w:r>
    </w:p>
    <w:p w14:paraId="3CC39918"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Ce que vous ferez :</w:t>
      </w:r>
    </w:p>
    <w:p w14:paraId="36D511E6"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b/>
          <w:bCs/>
          <w:color w:val="000000"/>
          <w:kern w:val="0"/>
          <w:sz w:val="22"/>
          <w:szCs w:val="22"/>
          <w:lang w:eastAsia="fr-FR"/>
          <w14:ligatures w14:val="none"/>
        </w:rPr>
        <w:t xml:space="preserve">Préparation des réunions du conseil d’administration : </w:t>
      </w:r>
      <w:r w:rsidRPr="00DA7A10">
        <w:rPr>
          <w:rFonts w:ascii="Arial" w:eastAsia="Times New Roman" w:hAnsi="Arial" w:cs="Arial"/>
          <w:color w:val="000000"/>
          <w:kern w:val="0"/>
          <w:sz w:val="22"/>
          <w:szCs w:val="22"/>
          <w:lang w:eastAsia="fr-FR"/>
          <w14:ligatures w14:val="none"/>
        </w:rPr>
        <w:t>gérez les invitations aux réunions du conseil d’administration, de la mise à jour des groupes mails à la création des liens Zoom.</w:t>
      </w:r>
    </w:p>
    <w:p w14:paraId="271C78C7"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b/>
          <w:bCs/>
          <w:color w:val="000000"/>
          <w:kern w:val="0"/>
          <w:sz w:val="22"/>
          <w:szCs w:val="22"/>
          <w:lang w:eastAsia="fr-FR"/>
          <w14:ligatures w14:val="none"/>
        </w:rPr>
        <w:t xml:space="preserve">Soutien événementiel : </w:t>
      </w:r>
      <w:r w:rsidRPr="00DA7A10">
        <w:rPr>
          <w:rFonts w:ascii="Arial" w:eastAsia="Times New Roman" w:hAnsi="Arial" w:cs="Arial"/>
          <w:color w:val="000000"/>
          <w:kern w:val="0"/>
          <w:sz w:val="22"/>
          <w:szCs w:val="22"/>
          <w:lang w:eastAsia="fr-FR"/>
          <w14:ligatures w14:val="none"/>
        </w:rPr>
        <w:t>apportez votre aide à l’organisation des salons, colloques et conférences.</w:t>
      </w:r>
    </w:p>
    <w:p w14:paraId="0A522411"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b/>
          <w:bCs/>
          <w:color w:val="000000"/>
          <w:kern w:val="0"/>
          <w:sz w:val="22"/>
          <w:szCs w:val="22"/>
          <w:lang w:eastAsia="fr-FR"/>
          <w14:ligatures w14:val="none"/>
        </w:rPr>
        <w:t xml:space="preserve">Gestion des adhésions : </w:t>
      </w:r>
      <w:r w:rsidRPr="00DA7A10">
        <w:rPr>
          <w:rFonts w:ascii="Arial" w:eastAsia="Times New Roman" w:hAnsi="Arial" w:cs="Arial"/>
          <w:color w:val="000000"/>
          <w:kern w:val="0"/>
          <w:sz w:val="22"/>
          <w:szCs w:val="22"/>
          <w:lang w:eastAsia="fr-FR"/>
          <w14:ligatures w14:val="none"/>
        </w:rPr>
        <w:t>assurez le suivi</w:t>
      </w:r>
      <w:r w:rsidRPr="00DA7A10">
        <w:rPr>
          <w:rFonts w:ascii="Arial" w:eastAsia="Times New Roman" w:hAnsi="Arial" w:cs="Arial"/>
          <w:b/>
          <w:bCs/>
          <w:color w:val="000000"/>
          <w:kern w:val="0"/>
          <w:sz w:val="22"/>
          <w:szCs w:val="22"/>
          <w:lang w:eastAsia="fr-FR"/>
          <w14:ligatures w14:val="none"/>
        </w:rPr>
        <w:t xml:space="preserve"> </w:t>
      </w:r>
      <w:r w:rsidRPr="00DA7A10">
        <w:rPr>
          <w:rFonts w:ascii="Arial" w:eastAsia="Times New Roman" w:hAnsi="Arial" w:cs="Arial"/>
          <w:color w:val="000000"/>
          <w:kern w:val="0"/>
          <w:sz w:val="22"/>
          <w:szCs w:val="22"/>
          <w:lang w:eastAsia="fr-FR"/>
          <w14:ligatures w14:val="none"/>
        </w:rPr>
        <w:t>des adhésions des associations, et maintenez nos listes de diffusion à jour y compris pour les adhésions individuelles.</w:t>
      </w:r>
    </w:p>
    <w:p w14:paraId="0C3E5561"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b/>
          <w:bCs/>
          <w:color w:val="000000"/>
          <w:kern w:val="0"/>
          <w:sz w:val="22"/>
          <w:szCs w:val="22"/>
          <w:lang w:eastAsia="fr-FR"/>
          <w14:ligatures w14:val="none"/>
        </w:rPr>
        <w:t xml:space="preserve">Communication : </w:t>
      </w:r>
      <w:r w:rsidRPr="00DA7A10">
        <w:rPr>
          <w:rFonts w:ascii="Arial" w:eastAsia="Times New Roman" w:hAnsi="Arial" w:cs="Arial"/>
          <w:color w:val="000000"/>
          <w:kern w:val="0"/>
          <w:sz w:val="22"/>
          <w:szCs w:val="22"/>
          <w:lang w:eastAsia="fr-FR"/>
          <w14:ligatures w14:val="none"/>
        </w:rPr>
        <w:t>gérez la boîte mail de la fédération et assurez le secrétariat téléphonique avec efficacité.</w:t>
      </w:r>
    </w:p>
    <w:p w14:paraId="4E5E1C5D"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proofErr w:type="gramStart"/>
      <w:r w:rsidRPr="00DA7A10">
        <w:rPr>
          <w:rFonts w:ascii="Arial" w:eastAsia="Times New Roman" w:hAnsi="Arial" w:cs="Arial"/>
          <w:b/>
          <w:bCs/>
          <w:color w:val="000000"/>
          <w:kern w:val="0"/>
          <w:sz w:val="22"/>
          <w:szCs w:val="22"/>
          <w:lang w:eastAsia="fr-FR"/>
          <w14:ligatures w14:val="none"/>
        </w:rPr>
        <w:t>Administration:</w:t>
      </w:r>
      <w:proofErr w:type="gramEnd"/>
      <w:r w:rsidRPr="00DA7A10">
        <w:rPr>
          <w:rFonts w:ascii="Arial" w:eastAsia="Times New Roman" w:hAnsi="Arial" w:cs="Arial"/>
          <w:b/>
          <w:bCs/>
          <w:color w:val="000000"/>
          <w:kern w:val="0"/>
          <w:sz w:val="22"/>
          <w:szCs w:val="22"/>
          <w:lang w:eastAsia="fr-FR"/>
          <w14:ligatures w14:val="none"/>
        </w:rPr>
        <w:t xml:space="preserve"> </w:t>
      </w:r>
      <w:r w:rsidRPr="00DA7A10">
        <w:rPr>
          <w:rFonts w:ascii="Arial" w:eastAsia="Times New Roman" w:hAnsi="Arial" w:cs="Arial"/>
          <w:color w:val="000000"/>
          <w:kern w:val="0"/>
          <w:sz w:val="22"/>
          <w:szCs w:val="22"/>
          <w:lang w:eastAsia="fr-FR"/>
          <w14:ligatures w14:val="none"/>
        </w:rPr>
        <w:t>participez aux réunions de bureau, gérez les plannings et agendas des membres du bureau, suivez les courriers et  factures, les calendriers des dossiers de subvention.</w:t>
      </w:r>
    </w:p>
    <w:p w14:paraId="0B73097C" w14:textId="77777777" w:rsidR="00DA7A10" w:rsidRPr="00DA7A10" w:rsidRDefault="00DA7A10" w:rsidP="00DA7A10">
      <w:pPr>
        <w:numPr>
          <w:ilvl w:val="0"/>
          <w:numId w:val="1"/>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b/>
          <w:bCs/>
          <w:color w:val="000000"/>
          <w:kern w:val="0"/>
          <w:sz w:val="22"/>
          <w:szCs w:val="22"/>
          <w:lang w:eastAsia="fr-FR"/>
          <w14:ligatures w14:val="none"/>
        </w:rPr>
        <w:t xml:space="preserve">Ressources humaines : </w:t>
      </w:r>
      <w:r w:rsidRPr="00DA7A10">
        <w:rPr>
          <w:rFonts w:ascii="Arial" w:eastAsia="Times New Roman" w:hAnsi="Arial" w:cs="Arial"/>
          <w:color w:val="000000"/>
          <w:kern w:val="0"/>
          <w:sz w:val="22"/>
          <w:szCs w:val="22"/>
          <w:lang w:eastAsia="fr-FR"/>
          <w14:ligatures w14:val="none"/>
        </w:rPr>
        <w:t>Gérez les fiches de paie et les équipements des salariés.</w:t>
      </w:r>
    </w:p>
    <w:p w14:paraId="573F8A86"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Ce que nous recherchons :</w:t>
      </w:r>
    </w:p>
    <w:p w14:paraId="3BB22486" w14:textId="77777777" w:rsidR="00DA7A10" w:rsidRPr="00DA7A10" w:rsidRDefault="00DA7A10" w:rsidP="00DA7A10">
      <w:pPr>
        <w:numPr>
          <w:ilvl w:val="0"/>
          <w:numId w:val="2"/>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t>Organisation et rigueur : Vous savez mener en parallèle plusieurs tâches et respecter les délais avec rigueur et réactivité.</w:t>
      </w:r>
    </w:p>
    <w:bookmarkEnd w:id="0"/>
    <w:p w14:paraId="3C300D75" w14:textId="77777777" w:rsidR="00DA7A10" w:rsidRPr="00DA7A10" w:rsidRDefault="00DA7A10" w:rsidP="00DA7A10">
      <w:pPr>
        <w:numPr>
          <w:ilvl w:val="0"/>
          <w:numId w:val="3"/>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lastRenderedPageBreak/>
        <w:t>Compétences en communication : Vous êtes à l’aise à l’écrit comme à l’oral. Vous saurez vous intégrer dans un réseau à distance et entretenir des relations de confiance avec les adhérents et partenaires.</w:t>
      </w:r>
    </w:p>
    <w:p w14:paraId="1A81271C" w14:textId="77777777" w:rsidR="00DA7A10" w:rsidRPr="00DA7A10" w:rsidRDefault="00DA7A10" w:rsidP="00DA7A10">
      <w:pPr>
        <w:numPr>
          <w:ilvl w:val="0"/>
          <w:numId w:val="3"/>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t xml:space="preserve">Maîtrise des outils bureautiques : Vous êtes à l’aise avec Word, Excel, le système Google et les plateformes de gestion comme Zoom et </w:t>
      </w:r>
      <w:proofErr w:type="spellStart"/>
      <w:r w:rsidRPr="00DA7A10">
        <w:rPr>
          <w:rFonts w:ascii="Arial" w:eastAsia="Times New Roman" w:hAnsi="Arial" w:cs="Arial"/>
          <w:color w:val="000000"/>
          <w:kern w:val="0"/>
          <w:sz w:val="22"/>
          <w:szCs w:val="22"/>
          <w:lang w:eastAsia="fr-FR"/>
          <w14:ligatures w14:val="none"/>
        </w:rPr>
        <w:t>Brevo</w:t>
      </w:r>
      <w:proofErr w:type="spellEnd"/>
      <w:r w:rsidRPr="00DA7A10">
        <w:rPr>
          <w:rFonts w:ascii="Arial" w:eastAsia="Times New Roman" w:hAnsi="Arial" w:cs="Arial"/>
          <w:color w:val="000000"/>
          <w:kern w:val="0"/>
          <w:sz w:val="22"/>
          <w:szCs w:val="22"/>
          <w:lang w:eastAsia="fr-FR"/>
          <w14:ligatures w14:val="none"/>
        </w:rPr>
        <w:t>.</w:t>
      </w:r>
    </w:p>
    <w:p w14:paraId="67C61C56" w14:textId="77777777" w:rsidR="00DA7A10" w:rsidRPr="00DA7A10" w:rsidRDefault="00DA7A10" w:rsidP="00DA7A10">
      <w:pPr>
        <w:numPr>
          <w:ilvl w:val="0"/>
          <w:numId w:val="3"/>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t>Expérience dans le secteur associatif ou dans la gestion administrative est un atout majeur.</w:t>
      </w:r>
    </w:p>
    <w:p w14:paraId="3639EDCD" w14:textId="77777777" w:rsidR="00DA7A10" w:rsidRPr="00DA7A10" w:rsidRDefault="00DA7A10" w:rsidP="00DA7A10">
      <w:pPr>
        <w:spacing w:after="200" w:line="240" w:lineRule="auto"/>
        <w:rPr>
          <w:rFonts w:ascii="Times New Roman" w:eastAsia="Times New Roman" w:hAnsi="Times New Roman" w:cs="Times New Roman"/>
          <w:color w:val="000000"/>
          <w:kern w:val="0"/>
          <w:lang w:eastAsia="fr-FR"/>
          <w14:ligatures w14:val="none"/>
        </w:rPr>
      </w:pPr>
      <w:r w:rsidRPr="00DA7A10">
        <w:rPr>
          <w:rFonts w:ascii="Arial" w:eastAsia="Times New Roman" w:hAnsi="Arial" w:cs="Arial"/>
          <w:b/>
          <w:bCs/>
          <w:color w:val="000000"/>
          <w:kern w:val="0"/>
          <w:sz w:val="22"/>
          <w:szCs w:val="22"/>
          <w:lang w:eastAsia="fr-FR"/>
          <w14:ligatures w14:val="none"/>
        </w:rPr>
        <w:t>Ce que nous offrons :</w:t>
      </w:r>
    </w:p>
    <w:p w14:paraId="6764B427" w14:textId="77777777" w:rsidR="00DA7A10" w:rsidRPr="00DA7A10" w:rsidRDefault="00DA7A10" w:rsidP="00DA7A10">
      <w:pPr>
        <w:numPr>
          <w:ilvl w:val="0"/>
          <w:numId w:val="4"/>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t>Un environnement dynamique : Rejoignez une équipe engagée et participez à des projets variés et stimulants.</w:t>
      </w:r>
    </w:p>
    <w:p w14:paraId="1D601E7A" w14:textId="77777777" w:rsidR="00DA7A10" w:rsidRPr="00DA7A10" w:rsidRDefault="00DA7A10" w:rsidP="00DA7A10">
      <w:pPr>
        <w:numPr>
          <w:ilvl w:val="0"/>
          <w:numId w:val="4"/>
        </w:numPr>
        <w:spacing w:after="200" w:line="240" w:lineRule="auto"/>
        <w:textAlignment w:val="baseline"/>
        <w:rPr>
          <w:rFonts w:ascii="Arial" w:eastAsia="Times New Roman" w:hAnsi="Arial" w:cs="Arial"/>
          <w:color w:val="000000"/>
          <w:kern w:val="0"/>
          <w:sz w:val="22"/>
          <w:szCs w:val="22"/>
          <w:lang w:eastAsia="fr-FR"/>
          <w14:ligatures w14:val="none"/>
        </w:rPr>
      </w:pPr>
      <w:r w:rsidRPr="00DA7A10">
        <w:rPr>
          <w:rFonts w:ascii="Arial" w:eastAsia="Times New Roman" w:hAnsi="Arial" w:cs="Arial"/>
          <w:color w:val="000000"/>
          <w:kern w:val="0"/>
          <w:sz w:val="22"/>
          <w:szCs w:val="22"/>
          <w:lang w:eastAsia="fr-FR"/>
          <w14:ligatures w14:val="none"/>
        </w:rPr>
        <w:t xml:space="preserve">Des conditions : Contrat CDD avec possibilité de CDI, temps partiel 24h, rémunération base 35 h / smic+10% (1 980 € brut), mutuelle et </w:t>
      </w:r>
      <w:proofErr w:type="gramStart"/>
      <w:r w:rsidRPr="00DA7A10">
        <w:rPr>
          <w:rFonts w:ascii="Arial" w:eastAsia="Times New Roman" w:hAnsi="Arial" w:cs="Arial"/>
          <w:color w:val="000000"/>
          <w:kern w:val="0"/>
          <w:sz w:val="22"/>
          <w:szCs w:val="22"/>
          <w:lang w:eastAsia="fr-FR"/>
          <w14:ligatures w14:val="none"/>
        </w:rPr>
        <w:t>transports..</w:t>
      </w:r>
      <w:proofErr w:type="gramEnd"/>
    </w:p>
    <w:p w14:paraId="4EE5101F" w14:textId="0B7DEDCA" w:rsidR="00DA7A10" w:rsidRDefault="00DA7A10" w:rsidP="00DA7A10">
      <w:r w:rsidRPr="00DA7A10">
        <w:rPr>
          <w:rFonts w:ascii="Arial" w:eastAsia="Times New Roman" w:hAnsi="Arial" w:cs="Arial"/>
          <w:b/>
          <w:bCs/>
          <w:color w:val="000000"/>
          <w:kern w:val="0"/>
          <w:sz w:val="22"/>
          <w:szCs w:val="22"/>
          <w:lang w:eastAsia="fr-FR"/>
          <w14:ligatures w14:val="none"/>
        </w:rPr>
        <w:t xml:space="preserve">Prêt(e) à nous rejoindre ? Envoyez-nous votre CV et lettre de motivation à </w:t>
      </w:r>
      <w:hyperlink r:id="rId6" w:history="1">
        <w:r w:rsidRPr="00DA7A10">
          <w:rPr>
            <w:rFonts w:ascii="Arial" w:eastAsia="Times New Roman" w:hAnsi="Arial" w:cs="Arial"/>
            <w:b/>
            <w:bCs/>
            <w:color w:val="000000"/>
            <w:kern w:val="0"/>
            <w:sz w:val="22"/>
            <w:szCs w:val="22"/>
            <w:u w:val="single"/>
            <w:lang w:eastAsia="fr-FR"/>
            <w14:ligatures w14:val="none"/>
          </w:rPr>
          <w:t>c.ladeveze@fuse.asso.fr</w:t>
        </w:r>
      </w:hyperlink>
      <w:r w:rsidRPr="00DA7A10">
        <w:rPr>
          <w:rFonts w:ascii="Arial" w:eastAsia="Times New Roman" w:hAnsi="Arial" w:cs="Arial"/>
          <w:b/>
          <w:bCs/>
          <w:color w:val="000000"/>
          <w:kern w:val="0"/>
          <w:sz w:val="22"/>
          <w:szCs w:val="22"/>
          <w:lang w:eastAsia="fr-FR"/>
          <w14:ligatures w14:val="none"/>
        </w:rPr>
        <w:t>  et faites partie de l’aventure FUSE !</w:t>
      </w:r>
    </w:p>
    <w:sectPr w:rsidR="00DA7A1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ptos">
    <w:altName w:val="Calibri"/>
    <w:panose1 w:val="020B0604020202020204"/>
    <w:charset w:val="00"/>
    <w:family w:val="swiss"/>
    <w:pitch w:val="variable"/>
    <w:sig w:usb0="20000287" w:usb1="00000003" w:usb2="00000000" w:usb3="00000000" w:csb0="0000019F" w:csb1="00000000"/>
  </w:font>
  <w:font w:name="Aptos Display">
    <w:altName w:val="Calibri"/>
    <w:panose1 w:val="020B06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97200"/>
    <w:multiLevelType w:val="multilevel"/>
    <w:tmpl w:val="7EF61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3564456"/>
    <w:multiLevelType w:val="multilevel"/>
    <w:tmpl w:val="D4181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3226CBB"/>
    <w:multiLevelType w:val="multilevel"/>
    <w:tmpl w:val="0644DB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8F2154A"/>
    <w:multiLevelType w:val="multilevel"/>
    <w:tmpl w:val="C1B0F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6"/>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7A10"/>
    <w:rsid w:val="0048652E"/>
    <w:rsid w:val="00A21771"/>
    <w:rsid w:val="00A4304C"/>
    <w:rsid w:val="00DA7A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23A4B4"/>
  <w15:chartTrackingRefBased/>
  <w15:docId w15:val="{46AC4493-7655-6045-B8A8-8381B5BBF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FR"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DA7A1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DA7A1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DA7A10"/>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DA7A10"/>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DA7A10"/>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DA7A10"/>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DA7A10"/>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DA7A10"/>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DA7A10"/>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A7A10"/>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DA7A10"/>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DA7A10"/>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DA7A10"/>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DA7A10"/>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DA7A10"/>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DA7A10"/>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DA7A10"/>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DA7A10"/>
    <w:rPr>
      <w:rFonts w:eastAsiaTheme="majorEastAsia" w:cstheme="majorBidi"/>
      <w:color w:val="272727" w:themeColor="text1" w:themeTint="D8"/>
    </w:rPr>
  </w:style>
  <w:style w:type="paragraph" w:styleId="Titre">
    <w:name w:val="Title"/>
    <w:basedOn w:val="Normal"/>
    <w:next w:val="Normal"/>
    <w:link w:val="TitreCar"/>
    <w:uiPriority w:val="10"/>
    <w:qFormat/>
    <w:rsid w:val="00DA7A1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DA7A10"/>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DA7A10"/>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DA7A10"/>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DA7A10"/>
    <w:pPr>
      <w:spacing w:before="160"/>
      <w:jc w:val="center"/>
    </w:pPr>
    <w:rPr>
      <w:i/>
      <w:iCs/>
      <w:color w:val="404040" w:themeColor="text1" w:themeTint="BF"/>
    </w:rPr>
  </w:style>
  <w:style w:type="character" w:customStyle="1" w:styleId="CitationCar">
    <w:name w:val="Citation Car"/>
    <w:basedOn w:val="Policepardfaut"/>
    <w:link w:val="Citation"/>
    <w:uiPriority w:val="29"/>
    <w:rsid w:val="00DA7A10"/>
    <w:rPr>
      <w:i/>
      <w:iCs/>
      <w:color w:val="404040" w:themeColor="text1" w:themeTint="BF"/>
    </w:rPr>
  </w:style>
  <w:style w:type="paragraph" w:styleId="Paragraphedeliste">
    <w:name w:val="List Paragraph"/>
    <w:basedOn w:val="Normal"/>
    <w:uiPriority w:val="34"/>
    <w:qFormat/>
    <w:rsid w:val="00DA7A10"/>
    <w:pPr>
      <w:ind w:left="720"/>
      <w:contextualSpacing/>
    </w:pPr>
  </w:style>
  <w:style w:type="character" w:styleId="Accentuationintense">
    <w:name w:val="Intense Emphasis"/>
    <w:basedOn w:val="Policepardfaut"/>
    <w:uiPriority w:val="21"/>
    <w:qFormat/>
    <w:rsid w:val="00DA7A10"/>
    <w:rPr>
      <w:i/>
      <w:iCs/>
      <w:color w:val="0F4761" w:themeColor="accent1" w:themeShade="BF"/>
    </w:rPr>
  </w:style>
  <w:style w:type="paragraph" w:styleId="Citationintense">
    <w:name w:val="Intense Quote"/>
    <w:basedOn w:val="Normal"/>
    <w:next w:val="Normal"/>
    <w:link w:val="CitationintenseCar"/>
    <w:uiPriority w:val="30"/>
    <w:qFormat/>
    <w:rsid w:val="00DA7A1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DA7A10"/>
    <w:rPr>
      <w:i/>
      <w:iCs/>
      <w:color w:val="0F4761" w:themeColor="accent1" w:themeShade="BF"/>
    </w:rPr>
  </w:style>
  <w:style w:type="character" w:styleId="Rfrenceintense">
    <w:name w:val="Intense Reference"/>
    <w:basedOn w:val="Policepardfaut"/>
    <w:uiPriority w:val="32"/>
    <w:qFormat/>
    <w:rsid w:val="00DA7A10"/>
    <w:rPr>
      <w:b/>
      <w:bCs/>
      <w:smallCaps/>
      <w:color w:val="0F4761" w:themeColor="accent1" w:themeShade="BF"/>
      <w:spacing w:val="5"/>
    </w:rPr>
  </w:style>
  <w:style w:type="paragraph" w:styleId="NormalWeb">
    <w:name w:val="Normal (Web)"/>
    <w:basedOn w:val="Normal"/>
    <w:uiPriority w:val="99"/>
    <w:semiHidden/>
    <w:unhideWhenUsed/>
    <w:rsid w:val="00DA7A10"/>
    <w:pPr>
      <w:spacing w:before="100" w:beforeAutospacing="1" w:after="100" w:afterAutospacing="1" w:line="240" w:lineRule="auto"/>
    </w:pPr>
    <w:rPr>
      <w:rFonts w:ascii="Times New Roman" w:eastAsia="Times New Roman" w:hAnsi="Times New Roman" w:cs="Times New Roman"/>
      <w:kern w:val="0"/>
      <w:lang w:eastAsia="fr-FR"/>
      <w14:ligatures w14:val="none"/>
    </w:rPr>
  </w:style>
  <w:style w:type="character" w:styleId="Lienhypertexte">
    <w:name w:val="Hyperlink"/>
    <w:basedOn w:val="Policepardfaut"/>
    <w:uiPriority w:val="99"/>
    <w:semiHidden/>
    <w:unhideWhenUsed/>
    <w:rsid w:val="00DA7A10"/>
    <w:rPr>
      <w:color w:val="0000FF"/>
      <w:u w:val="single"/>
    </w:rPr>
  </w:style>
  <w:style w:type="character" w:customStyle="1" w:styleId="apple-tab-span">
    <w:name w:val="apple-tab-span"/>
    <w:basedOn w:val="Policepardfaut"/>
    <w:rsid w:val="00DA7A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771798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deveze@fuse.asso.fr" TargetMode="External"/><Relationship Id="rId5" Type="http://schemas.openxmlformats.org/officeDocument/2006/relationships/hyperlink" Target="https://www.fuse.asso.fr/"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504</Words>
  <Characters>2773</Characters>
  <Application>Microsoft Office Word</Application>
  <DocSecurity>0</DocSecurity>
  <Lines>23</Lines>
  <Paragraphs>6</Paragraphs>
  <ScaleCrop>false</ScaleCrop>
  <Company/>
  <LinksUpToDate>false</LinksUpToDate>
  <CharactersWithSpaces>3271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Carine LADEVEZE</dc:creator>
  <cp:keywords/>
  <dc:description/>
  <cp:lastModifiedBy>Celine ALENDA</cp:lastModifiedBy>
  <cp:revision>2</cp:revision>
  <dcterms:created xsi:type="dcterms:W3CDTF">2025-03-25T15:57:00Z</dcterms:created>
  <dcterms:modified xsi:type="dcterms:W3CDTF">2025-03-25T15:57:00Z</dcterms:modified>
</cp:coreProperties>
</file>